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C90A" w14:textId="77777777" w:rsidR="00581DF4" w:rsidRPr="00581DF4" w:rsidRDefault="00581DF4" w:rsidP="00581DF4">
      <w:pPr>
        <w:rPr>
          <w:b/>
          <w:bCs/>
        </w:rPr>
      </w:pPr>
      <w:r w:rsidRPr="00581DF4">
        <w:rPr>
          <w:b/>
          <w:bCs/>
        </w:rPr>
        <w:t>Rezumat – „Contele de Monte Cristo” (Volumul II) de Alexandre Dumas</w:t>
      </w:r>
    </w:p>
    <w:p w14:paraId="1604733B" w14:textId="77777777" w:rsidR="00581DF4" w:rsidRPr="00581DF4" w:rsidRDefault="00581DF4" w:rsidP="00581DF4">
      <w:r w:rsidRPr="00581DF4">
        <w:t xml:space="preserve">După ani de suferință și izolare în temnița Château d’If, Edmond Dantès revine în lume sub identitatea misterioasă a </w:t>
      </w:r>
      <w:r w:rsidRPr="00581DF4">
        <w:rPr>
          <w:b/>
          <w:bCs/>
        </w:rPr>
        <w:t>Contelui de Monte Cristo</w:t>
      </w:r>
      <w:r w:rsidRPr="00581DF4">
        <w:t>, hotărât să-și pedepsească dușmanii și să facă dreptate. Înzestrat cu o avere uriașă, o cultură vastă și o inteligență ascuțită, Contele devine un om de neclintit, convins că este trimisul Providenței pentru a restabili echilibrul moral al lumii sale.</w:t>
      </w:r>
    </w:p>
    <w:p w14:paraId="43C555CE" w14:textId="77777777" w:rsidR="00581DF4" w:rsidRPr="00581DF4" w:rsidRDefault="00581DF4" w:rsidP="00581DF4">
      <w:r w:rsidRPr="00581DF4">
        <w:t xml:space="preserve">Ajuns la </w:t>
      </w:r>
      <w:r w:rsidRPr="00581DF4">
        <w:rPr>
          <w:b/>
          <w:bCs/>
        </w:rPr>
        <w:t>Paris</w:t>
      </w:r>
      <w:r w:rsidRPr="00581DF4">
        <w:t xml:space="preserve">, el pătrunde în înalta societate franceză, fascinând prin eleganță, mister și comportament rafinat. Sub această imagine de noblețe se ascunde însă un plan minuțios de răzbunare. Dantès îi urmărește, cu o răbdare rece și calculată, pe cei care i-au distrus tinerețea și libertatea: </w:t>
      </w:r>
      <w:r w:rsidRPr="00581DF4">
        <w:rPr>
          <w:b/>
          <w:bCs/>
        </w:rPr>
        <w:t>Fernand Mondego</w:t>
      </w:r>
      <w:r w:rsidRPr="00581DF4">
        <w:t xml:space="preserve">, </w:t>
      </w:r>
      <w:r w:rsidRPr="00581DF4">
        <w:rPr>
          <w:b/>
          <w:bCs/>
        </w:rPr>
        <w:t>Danglars</w:t>
      </w:r>
      <w:r w:rsidRPr="00581DF4">
        <w:t xml:space="preserve">, </w:t>
      </w:r>
      <w:r w:rsidRPr="00581DF4">
        <w:rPr>
          <w:b/>
          <w:bCs/>
        </w:rPr>
        <w:t>Villefort</w:t>
      </w:r>
      <w:r w:rsidRPr="00581DF4">
        <w:t xml:space="preserve"> și </w:t>
      </w:r>
      <w:r w:rsidRPr="00581DF4">
        <w:rPr>
          <w:b/>
          <w:bCs/>
        </w:rPr>
        <w:t>Caderousse</w:t>
      </w:r>
      <w:r w:rsidRPr="00581DF4">
        <w:t>.</w:t>
      </w:r>
    </w:p>
    <w:p w14:paraId="0479A298" w14:textId="77777777" w:rsidR="00581DF4" w:rsidRPr="00581DF4" w:rsidRDefault="00581DF4" w:rsidP="00581DF4">
      <w:r w:rsidRPr="00581DF4">
        <w:t xml:space="preserve">Primul vizat este </w:t>
      </w:r>
      <w:r w:rsidRPr="00581DF4">
        <w:rPr>
          <w:b/>
          <w:bCs/>
        </w:rPr>
        <w:t>Fernand Mondego</w:t>
      </w:r>
      <w:r w:rsidRPr="00581DF4">
        <w:t xml:space="preserve">, rivalul său din tinerețe, care, prin trădare și invidie, îi furase iubirea și îl împinsese spre pierzanie. Între timp, Fernand devenise un general respectat, conte de Morcerf, soț al frumoasei </w:t>
      </w:r>
      <w:r w:rsidRPr="00581DF4">
        <w:rPr>
          <w:b/>
          <w:bCs/>
        </w:rPr>
        <w:t>Mercédès</w:t>
      </w:r>
      <w:r w:rsidRPr="00581DF4">
        <w:t xml:space="preserve"> și tată al tânărului </w:t>
      </w:r>
      <w:r w:rsidRPr="00581DF4">
        <w:rPr>
          <w:b/>
          <w:bCs/>
        </w:rPr>
        <w:t>Albert</w:t>
      </w:r>
      <w:r w:rsidRPr="00581DF4">
        <w:t xml:space="preserve">. Însă faima lui se sprijină pe o crimă cumplită: trădarea și vânzarea unui aliat, pașa </w:t>
      </w:r>
      <w:r w:rsidRPr="00581DF4">
        <w:rPr>
          <w:b/>
          <w:bCs/>
        </w:rPr>
        <w:t>Ali Tebelin</w:t>
      </w:r>
      <w:r w:rsidRPr="00581DF4">
        <w:t>, împreună cu familia sa.</w:t>
      </w:r>
    </w:p>
    <w:p w14:paraId="495F6421" w14:textId="77777777" w:rsidR="00581DF4" w:rsidRPr="00581DF4" w:rsidRDefault="00581DF4" w:rsidP="00581DF4">
      <w:r w:rsidRPr="00581DF4">
        <w:t xml:space="preserve">Monte Cristo aduce la Paris pe </w:t>
      </w:r>
      <w:r w:rsidRPr="00581DF4">
        <w:rPr>
          <w:b/>
          <w:bCs/>
        </w:rPr>
        <w:t>Haidee</w:t>
      </w:r>
      <w:r w:rsidRPr="00581DF4">
        <w:t>, fiica pașei, pe care o salvase din sclavie și o crescuse ca pe propria fiică. Într-o scenă publică impresionantă, Haidee își dezvăluie identitatea și povestea, demascând trădarea lui Fernand. Ruinat moral, părăsit de familie și disprețuit de întreaga societate, Fernand se sinucide.</w:t>
      </w:r>
      <w:r w:rsidRPr="00581DF4">
        <w:br/>
        <w:t>Deși victoria pare completă, Contele este profund tulburat. Vede în lacrimile lui Mercédès și în suferința tânărului Albert prețul cumplit al răzbunării sale.</w:t>
      </w:r>
    </w:p>
    <w:p w14:paraId="6B9127B1" w14:textId="77777777" w:rsidR="00581DF4" w:rsidRPr="00581DF4" w:rsidRDefault="00581DF4" w:rsidP="00581DF4">
      <w:r w:rsidRPr="00581DF4">
        <w:t xml:space="preserve">A doua țintă este </w:t>
      </w:r>
      <w:r w:rsidRPr="00581DF4">
        <w:rPr>
          <w:b/>
          <w:bCs/>
        </w:rPr>
        <w:t>Danglars</w:t>
      </w:r>
      <w:r w:rsidRPr="00581DF4">
        <w:t>, bancherul bogat care redactase scrisoarea anonimă ce l-a trimis pe Dantès la închisoare. Obsedat de bani și putere, Danglars este simbolul lăcomiei și al ipocriziei sociale. Monte Cristo îl pedepsește exploatând chiar această slăbiciune. Printr-o serie de manevre financiare ingenioase, lovituri la bursă și investiții false, Contele îi ruinează întreaga avere. Danglars, învins de propria sa lăcomie, sfârșește în sărăcie și dispreț, trăind umilința pe care o provocase altora.</w:t>
      </w:r>
    </w:p>
    <w:p w14:paraId="3AACAC1C" w14:textId="77777777" w:rsidR="00581DF4" w:rsidRPr="00581DF4" w:rsidRDefault="00581DF4" w:rsidP="00581DF4">
      <w:r w:rsidRPr="00581DF4">
        <w:t xml:space="preserve">Al treilea dușman, </w:t>
      </w:r>
      <w:r w:rsidRPr="00581DF4">
        <w:rPr>
          <w:b/>
          <w:bCs/>
        </w:rPr>
        <w:t>Gérard de Villefort</w:t>
      </w:r>
      <w:r w:rsidRPr="00581DF4">
        <w:t>, este un om al legii, un magistrat influent și respectat, dar a cărui viață se bazează pe minciună și crimă. În tinerețe, Villefort a avut un copil nelegitim cu o femeie măritată și, de teamă pentru reputația sa, a îngropat de viu pruncul nou-născut. Monte Cristo descoperă această faptă, precum și crimele ascunse ale soției lui Villefort, care, dorind să asigure viitorul fiului său, își otrăvise rudele pentru moșteniri. Printr-o strategie subtilă, Contele dezvăluie întreaga rețea de vinovăție și corupție. Familia Villefort este distrusă, iar magistratul, cuprins de nebunie, rămâne singur, pedepsit de propria conștiință.</w:t>
      </w:r>
    </w:p>
    <w:p w14:paraId="0D537CED" w14:textId="77777777" w:rsidR="00581DF4" w:rsidRPr="00581DF4" w:rsidRDefault="00581DF4" w:rsidP="00581DF4">
      <w:r w:rsidRPr="00581DF4">
        <w:rPr>
          <w:b/>
          <w:bCs/>
        </w:rPr>
        <w:t>Caderousse</w:t>
      </w:r>
      <w:r w:rsidRPr="00581DF4">
        <w:t>, cel mai mărunt dintre vinovați, primește o ultimă șansă de îndreptare. Contele îi oferă bani și libertate, dar el alege din nou trădarea și necinstea. Într-o încercare de jaf, Caderousse este rănit mortal de un complice. În ultimele clipe, recunoaște adevărul și îl identifică pe misteriosul conte ca fiind Edmond Dantès, cerându-i iertare.</w:t>
      </w:r>
    </w:p>
    <w:p w14:paraId="56EC3FE7" w14:textId="77777777" w:rsidR="00581DF4" w:rsidRPr="00581DF4" w:rsidRDefault="00581DF4" w:rsidP="00581DF4">
      <w:r w:rsidRPr="00581DF4">
        <w:t xml:space="preserve">Pe măsură ce își duce răzbunarea la capăt, Monte Cristo începe să trăiască o </w:t>
      </w:r>
      <w:r w:rsidRPr="00581DF4">
        <w:rPr>
          <w:b/>
          <w:bCs/>
        </w:rPr>
        <w:t>criză morală profundă</w:t>
      </w:r>
      <w:r w:rsidRPr="00581DF4">
        <w:t>. Suferințele provocate celor nevinovați îl fac să înțeleagă că dreptatea sa este prea aspră. Deși fiecare dușman primește pedeapsa meritată, Contele își dă seama că, prin gesturile sale, s-</w:t>
      </w:r>
      <w:proofErr w:type="gramStart"/>
      <w:r w:rsidRPr="00581DF4">
        <w:t>a</w:t>
      </w:r>
      <w:proofErr w:type="gramEnd"/>
      <w:r w:rsidRPr="00581DF4">
        <w:t xml:space="preserve"> apropiat periculos de mândria divină, considerându-se un judecător suprem.</w:t>
      </w:r>
    </w:p>
    <w:p w14:paraId="405C5669" w14:textId="77777777" w:rsidR="00581DF4" w:rsidRPr="00581DF4" w:rsidRDefault="00581DF4" w:rsidP="00581DF4">
      <w:r w:rsidRPr="00581DF4">
        <w:t xml:space="preserve">Întâlnirea cu </w:t>
      </w:r>
      <w:r w:rsidRPr="00581DF4">
        <w:rPr>
          <w:b/>
          <w:bCs/>
        </w:rPr>
        <w:t>Mercédès</w:t>
      </w:r>
      <w:r w:rsidRPr="00581DF4">
        <w:t xml:space="preserve">, femeia pe care o iubise, și cu </w:t>
      </w:r>
      <w:r w:rsidRPr="00581DF4">
        <w:rPr>
          <w:b/>
          <w:bCs/>
        </w:rPr>
        <w:t>Haidee</w:t>
      </w:r>
      <w:r w:rsidRPr="00581DF4">
        <w:t xml:space="preserve">, tânăra care îl iubește sincer, îl readuc la umanitate. Prin iubirea și bunătatea lor, el descoperă sensul iertării și înțelege că viața nu poate fi întemeiată pe ură. În final, Contele renunță la dorința de răzbunare, își lasă averea tânărului </w:t>
      </w:r>
      <w:r w:rsidRPr="00581DF4">
        <w:rPr>
          <w:b/>
          <w:bCs/>
        </w:rPr>
        <w:lastRenderedPageBreak/>
        <w:t>Maximilien Morrel</w:t>
      </w:r>
      <w:r w:rsidRPr="00581DF4">
        <w:t>, fiul prietenului său de odinioară, și pleacă împreună cu Haidee, căutând pacea sufletească departe de lumea care i-</w:t>
      </w:r>
      <w:proofErr w:type="gramStart"/>
      <w:r w:rsidRPr="00581DF4">
        <w:t>a</w:t>
      </w:r>
      <w:proofErr w:type="gramEnd"/>
      <w:r w:rsidRPr="00581DF4">
        <w:t xml:space="preserve"> adus atâta durere.</w:t>
      </w:r>
    </w:p>
    <w:p w14:paraId="316BDDA7" w14:textId="77777777" w:rsidR="00581DF4" w:rsidRPr="00581DF4" w:rsidRDefault="00581DF4" w:rsidP="00581DF4">
      <w:r w:rsidRPr="00581DF4">
        <w:t>Într-o scrisoare de adio, Contele lasă cuvintele care rezumă înțelepciunea sa redobândită:</w:t>
      </w:r>
    </w:p>
    <w:p w14:paraId="12230B8A" w14:textId="77777777" w:rsidR="00581DF4" w:rsidRPr="00581DF4" w:rsidRDefault="00581DF4" w:rsidP="00581DF4">
      <w:r w:rsidRPr="00581DF4">
        <w:t>„Așteptați și sperați.”</w:t>
      </w:r>
    </w:p>
    <w:p w14:paraId="657E65A0" w14:textId="77777777" w:rsidR="00581DF4" w:rsidRPr="00581DF4" w:rsidRDefault="00581DF4" w:rsidP="00581DF4">
      <w:r w:rsidRPr="00581DF4">
        <w:t>Acest mesaj simbolizează renașterea spirituală a lui Edmond Dantès. El nu mai este judecătorul aspru, ci omul care, trecând prin suferință, a redescoperit sensul iubirii, al credinței și al speranței.</w:t>
      </w:r>
    </w:p>
    <w:p w14:paraId="3D0DA9AE" w14:textId="77777777" w:rsidR="00581DF4" w:rsidRPr="00581DF4" w:rsidRDefault="00581DF4" w:rsidP="00581DF4">
      <w:r w:rsidRPr="00581DF4">
        <w:pict w14:anchorId="71A2EE70">
          <v:rect id="_x0000_i1037" style="width:0;height:1.5pt" o:hralign="center" o:hrstd="t" o:hr="t" fillcolor="#a0a0a0" stroked="f"/>
        </w:pict>
      </w:r>
    </w:p>
    <w:p w14:paraId="50334A08" w14:textId="77777777" w:rsidR="00581DF4" w:rsidRPr="00581DF4" w:rsidRDefault="00581DF4" w:rsidP="00581DF4">
      <w:pPr>
        <w:rPr>
          <w:b/>
          <w:bCs/>
        </w:rPr>
      </w:pPr>
      <w:r w:rsidRPr="00581DF4">
        <w:rPr>
          <w:b/>
          <w:bCs/>
        </w:rPr>
        <w:t>Ideea principală:</w:t>
      </w:r>
    </w:p>
    <w:p w14:paraId="5AABFC3B" w14:textId="77777777" w:rsidR="00581DF4" w:rsidRPr="00581DF4" w:rsidRDefault="00581DF4" w:rsidP="00581DF4">
      <w:r w:rsidRPr="00581DF4">
        <w:t xml:space="preserve">Volumul al doilea al romanului „Contele de Monte Cristo” ilustrează </w:t>
      </w:r>
      <w:r w:rsidRPr="00581DF4">
        <w:rPr>
          <w:b/>
          <w:bCs/>
        </w:rPr>
        <w:t>conflictul dintre dorința de justiție și tentația răzbunării</w:t>
      </w:r>
      <w:r w:rsidRPr="00581DF4">
        <w:t xml:space="preserve">, precum și transformarea morală </w:t>
      </w:r>
      <w:proofErr w:type="gramStart"/>
      <w:r w:rsidRPr="00581DF4">
        <w:t>a</w:t>
      </w:r>
      <w:proofErr w:type="gramEnd"/>
      <w:r w:rsidRPr="00581DF4">
        <w:t xml:space="preserve"> eroului. Edmond Dantès, devenit Contele de Monte Cristo, își pedepsește dușmanii prin mijloacele propriei lor vinovății, dar în final înțelege că răzbunarea nu poate înlocui iertarea și nici nu vindecă durerea trecutului.</w:t>
      </w:r>
    </w:p>
    <w:p w14:paraId="12F84FC8" w14:textId="77777777" w:rsidR="00581DF4" w:rsidRPr="00581DF4" w:rsidRDefault="00581DF4" w:rsidP="00581DF4">
      <w:r w:rsidRPr="00581DF4">
        <w:pict w14:anchorId="12A23B26">
          <v:rect id="_x0000_i1038" style="width:0;height:1.5pt" o:hralign="center" o:hrstd="t" o:hr="t" fillcolor="#a0a0a0" stroked="f"/>
        </w:pict>
      </w:r>
    </w:p>
    <w:p w14:paraId="5B197828" w14:textId="77777777" w:rsidR="00581DF4" w:rsidRPr="00581DF4" w:rsidRDefault="00581DF4" w:rsidP="00581DF4">
      <w:pPr>
        <w:rPr>
          <w:b/>
          <w:bCs/>
        </w:rPr>
      </w:pPr>
      <w:r w:rsidRPr="00581DF4">
        <w:rPr>
          <w:b/>
          <w:bCs/>
        </w:rPr>
        <w:t>Mesaj:</w:t>
      </w:r>
    </w:p>
    <w:p w14:paraId="7A12E080" w14:textId="2C77C5FD" w:rsidR="00E51F71" w:rsidRDefault="00581DF4">
      <w:r w:rsidRPr="00581DF4">
        <w:t xml:space="preserve">Alexandre Dumas transmite o lecție morală universală: </w:t>
      </w:r>
      <w:r w:rsidRPr="00581DF4">
        <w:rPr>
          <w:b/>
          <w:bCs/>
        </w:rPr>
        <w:t>adevărata dreptate aparține doar lui Dumnezeu, iar omul care caută să se răzbune devine el însuși prizonierul urii</w:t>
      </w:r>
      <w:r w:rsidRPr="00581DF4">
        <w:t>. Romanul subliniază faptul că suferința poate purifica, dar numai iubirea și iertarea pot aduce eliberarea sufletului.</w:t>
      </w:r>
      <w:r w:rsidRPr="00581DF4">
        <w:br/>
        <w:t xml:space="preserve">Prin cuvintele de final, </w:t>
      </w:r>
      <w:r w:rsidRPr="00581DF4">
        <w:rPr>
          <w:b/>
          <w:bCs/>
        </w:rPr>
        <w:t>„Așteptați și sperați”</w:t>
      </w:r>
      <w:r w:rsidRPr="00581DF4">
        <w:t>, autorul îndeamnă la răbdare, credință și încredere în destin – singurele puteri care pot transforma suferința în înțelepciune și durerea în pace interioară.</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1D"/>
    <w:rsid w:val="003B231D"/>
    <w:rsid w:val="00581DF4"/>
    <w:rsid w:val="00685DF3"/>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A1F3"/>
  <w15:chartTrackingRefBased/>
  <w15:docId w15:val="{2EE4C577-7DF0-4FC0-8F94-5092AD67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31D"/>
    <w:rPr>
      <w:rFonts w:eastAsiaTheme="majorEastAsia" w:cstheme="majorBidi"/>
      <w:color w:val="272727" w:themeColor="text1" w:themeTint="D8"/>
    </w:rPr>
  </w:style>
  <w:style w:type="paragraph" w:styleId="Title">
    <w:name w:val="Title"/>
    <w:basedOn w:val="Normal"/>
    <w:next w:val="Normal"/>
    <w:link w:val="TitleChar"/>
    <w:uiPriority w:val="10"/>
    <w:qFormat/>
    <w:rsid w:val="003B2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31D"/>
    <w:pPr>
      <w:spacing w:before="160"/>
      <w:jc w:val="center"/>
    </w:pPr>
    <w:rPr>
      <w:i/>
      <w:iCs/>
      <w:color w:val="404040" w:themeColor="text1" w:themeTint="BF"/>
    </w:rPr>
  </w:style>
  <w:style w:type="character" w:customStyle="1" w:styleId="QuoteChar">
    <w:name w:val="Quote Char"/>
    <w:basedOn w:val="DefaultParagraphFont"/>
    <w:link w:val="Quote"/>
    <w:uiPriority w:val="29"/>
    <w:rsid w:val="003B231D"/>
    <w:rPr>
      <w:i/>
      <w:iCs/>
      <w:color w:val="404040" w:themeColor="text1" w:themeTint="BF"/>
    </w:rPr>
  </w:style>
  <w:style w:type="paragraph" w:styleId="ListParagraph">
    <w:name w:val="List Paragraph"/>
    <w:basedOn w:val="Normal"/>
    <w:uiPriority w:val="34"/>
    <w:qFormat/>
    <w:rsid w:val="003B231D"/>
    <w:pPr>
      <w:ind w:left="720"/>
      <w:contextualSpacing/>
    </w:pPr>
  </w:style>
  <w:style w:type="character" w:styleId="IntenseEmphasis">
    <w:name w:val="Intense Emphasis"/>
    <w:basedOn w:val="DefaultParagraphFont"/>
    <w:uiPriority w:val="21"/>
    <w:qFormat/>
    <w:rsid w:val="003B231D"/>
    <w:rPr>
      <w:i/>
      <w:iCs/>
      <w:color w:val="2F5496" w:themeColor="accent1" w:themeShade="BF"/>
    </w:rPr>
  </w:style>
  <w:style w:type="paragraph" w:styleId="IntenseQuote">
    <w:name w:val="Intense Quote"/>
    <w:basedOn w:val="Normal"/>
    <w:next w:val="Normal"/>
    <w:link w:val="IntenseQuoteChar"/>
    <w:uiPriority w:val="30"/>
    <w:qFormat/>
    <w:rsid w:val="003B2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31D"/>
    <w:rPr>
      <w:i/>
      <w:iCs/>
      <w:color w:val="2F5496" w:themeColor="accent1" w:themeShade="BF"/>
    </w:rPr>
  </w:style>
  <w:style w:type="character" w:styleId="IntenseReference">
    <w:name w:val="Intense Reference"/>
    <w:basedOn w:val="DefaultParagraphFont"/>
    <w:uiPriority w:val="32"/>
    <w:qFormat/>
    <w:rsid w:val="003B2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2025-10-25T16:32:00Z</dcterms:created>
  <dcterms:modified xsi:type="dcterms:W3CDTF">2025-10-25T16:33:00Z</dcterms:modified>
</cp:coreProperties>
</file>