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6C6D6" w14:textId="77777777" w:rsidR="00EA25E8" w:rsidRDefault="00984D4B">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14:ligatures w14:val="none"/>
        </w:rPr>
      </w:pPr>
      <w:r>
        <w:rPr>
          <w:rFonts w:ascii="Times New Roman" w:eastAsia="MS Gothic" w:hAnsi="Times New Roman" w:cs="Times New Roman"/>
          <w:b/>
          <w:bCs/>
          <w:color w:val="17365D"/>
          <w:spacing w:val="5"/>
          <w:kern w:val="28"/>
          <w14:ligatures w14:val="none"/>
        </w:rPr>
        <w:t>ANTET ȘCOALĂ</w:t>
      </w:r>
    </w:p>
    <w:p w14:paraId="1626BE89" w14:textId="77777777" w:rsidR="00EA25E8" w:rsidRDefault="00EA25E8">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14:ligatures w14:val="none"/>
        </w:rPr>
      </w:pPr>
    </w:p>
    <w:p w14:paraId="6768497C" w14:textId="77777777" w:rsidR="00EA25E8" w:rsidRDefault="00984D4B">
      <w:pPr>
        <w:ind w:firstLine="720"/>
        <w:jc w:val="both"/>
        <w:rPr>
          <w:rFonts w:ascii="Times New Roman" w:hAnsi="Times New Roman" w:cs="Times New Roman"/>
        </w:rPr>
      </w:pPr>
      <w:r>
        <w:rPr>
          <w:rFonts w:ascii="Times New Roman" w:hAnsi="Times New Roman" w:cs="Times New Roman"/>
        </w:rPr>
        <w:t xml:space="preserve">Programul de activități remediale pe care l-am realizat are caracter </w:t>
      </w:r>
      <w:r>
        <w:rPr>
          <w:rFonts w:ascii="Times New Roman" w:hAnsi="Times New Roman" w:cs="Times New Roman"/>
          <w:b/>
          <w:bCs/>
        </w:rPr>
        <w:t>orientativ</w:t>
      </w:r>
      <w:r>
        <w:rPr>
          <w:rFonts w:ascii="Times New Roman" w:hAnsi="Times New Roman" w:cs="Times New Roman"/>
        </w:rPr>
        <w:t xml:space="preserve"> și se dorește a fi un sprijin în organizarea intervențiilor la clasă. Activitățile propuse sunt exemple de bune practici, menite să ofere idei și repere în </w:t>
      </w:r>
      <w:r>
        <w:rPr>
          <w:rFonts w:ascii="Times New Roman" w:hAnsi="Times New Roman" w:cs="Times New Roman"/>
        </w:rPr>
        <w:t>desfășurarea demersului didactic, dar ele nu reprezintă o structură rigidă sau obligatorie.</w:t>
      </w:r>
    </w:p>
    <w:p w14:paraId="26D81156" w14:textId="77777777" w:rsidR="00EA25E8" w:rsidRDefault="00984D4B">
      <w:pPr>
        <w:ind w:firstLine="720"/>
        <w:jc w:val="both"/>
        <w:rPr>
          <w:rFonts w:ascii="Times New Roman" w:hAnsi="Times New Roman" w:cs="Times New Roman"/>
        </w:rPr>
      </w:pPr>
      <w:r>
        <w:rPr>
          <w:rFonts w:ascii="Times New Roman" w:hAnsi="Times New Roman" w:cs="Times New Roman"/>
        </w:rPr>
        <w:t xml:space="preserve">Ordinea activităților din program poate fi </w:t>
      </w:r>
      <w:r>
        <w:rPr>
          <w:rFonts w:ascii="Times New Roman" w:hAnsi="Times New Roman" w:cs="Times New Roman"/>
          <w:b/>
          <w:bCs/>
        </w:rPr>
        <w:t>adaptată</w:t>
      </w:r>
      <w:r>
        <w:rPr>
          <w:rFonts w:ascii="Times New Roman" w:hAnsi="Times New Roman" w:cs="Times New Roman"/>
        </w:rPr>
        <w:t xml:space="preserve"> liber, în funcție de particularitățile fiecărei clase, de ritmul de lucru al elevilor și de nevoile de învățare </w:t>
      </w:r>
      <w:r>
        <w:rPr>
          <w:rFonts w:ascii="Times New Roman" w:hAnsi="Times New Roman" w:cs="Times New Roman"/>
        </w:rPr>
        <w:t>identificate de fiecare cadru didactic. În acest sens, fiecare învățător/profesor pentru învățământ primar are libertatea de a ajusta sau rearanja secvențele, astfel încât să obțină rezultate cât mai bune în procesul de recuperare și consolidare.</w:t>
      </w:r>
    </w:p>
    <w:p w14:paraId="4A1DCA50" w14:textId="77777777" w:rsidR="00EA25E8" w:rsidRDefault="00984D4B">
      <w:pPr>
        <w:ind w:firstLine="720"/>
        <w:jc w:val="both"/>
        <w:rPr>
          <w:rFonts w:ascii="Times New Roman" w:hAnsi="Times New Roman" w:cs="Times New Roman"/>
        </w:rPr>
      </w:pPr>
      <w:r>
        <w:rPr>
          <w:rFonts w:ascii="Times New Roman" w:hAnsi="Times New Roman" w:cs="Times New Roman"/>
        </w:rPr>
        <w:t xml:space="preserve">Intenția </w:t>
      </w:r>
      <w:r>
        <w:rPr>
          <w:rFonts w:ascii="Times New Roman" w:hAnsi="Times New Roman" w:cs="Times New Roman"/>
        </w:rPr>
        <w:t xml:space="preserve">acestui material este de a oferi un </w:t>
      </w:r>
      <w:r>
        <w:rPr>
          <w:rFonts w:ascii="Times New Roman" w:hAnsi="Times New Roman" w:cs="Times New Roman"/>
          <w:b/>
          <w:bCs/>
        </w:rPr>
        <w:t>cadru de orientare și inspirație</w:t>
      </w:r>
      <w:r>
        <w:rPr>
          <w:rFonts w:ascii="Times New Roman" w:hAnsi="Times New Roman" w:cs="Times New Roman"/>
        </w:rPr>
        <w:t xml:space="preserve">, nicidecum de a impune o succesiune fixă a activităților. Vă încurajez să utilizați programul în mod </w:t>
      </w:r>
      <w:r>
        <w:rPr>
          <w:rFonts w:ascii="Times New Roman" w:hAnsi="Times New Roman" w:cs="Times New Roman"/>
          <w:b/>
          <w:bCs/>
        </w:rPr>
        <w:t>flexibil</w:t>
      </w:r>
      <w:r>
        <w:rPr>
          <w:rFonts w:ascii="Times New Roman" w:hAnsi="Times New Roman" w:cs="Times New Roman"/>
        </w:rPr>
        <w:t>, adaptându-l la stilul propriu de predare și la specificul colectivului de el</w:t>
      </w:r>
      <w:r>
        <w:rPr>
          <w:rFonts w:ascii="Times New Roman" w:hAnsi="Times New Roman" w:cs="Times New Roman"/>
        </w:rPr>
        <w:t>evi.</w:t>
      </w:r>
    </w:p>
    <w:p w14:paraId="73E73022" w14:textId="77777777" w:rsidR="00EA25E8" w:rsidRDefault="00EA25E8">
      <w:pPr>
        <w:rPr>
          <w:rFonts w:ascii="Times New Roman" w:hAnsi="Times New Roman" w:cs="Times New Roman"/>
        </w:rPr>
      </w:pPr>
    </w:p>
    <w:p w14:paraId="072E76BA" w14:textId="77777777" w:rsidR="00EA25E8" w:rsidRDefault="00984D4B">
      <w:pPr>
        <w:rPr>
          <w:rFonts w:ascii="Times New Roman" w:hAnsi="Times New Roman" w:cs="Times New Roman"/>
        </w:rPr>
      </w:pPr>
      <w:r>
        <w:rPr>
          <w:rFonts w:ascii="Times New Roman" w:hAnsi="Times New Roman" w:cs="Times New Roman"/>
        </w:rPr>
        <w:t>ECHIPA PRAEDU</w:t>
      </w:r>
    </w:p>
    <w:p w14:paraId="76AD0841" w14:textId="77777777" w:rsidR="00EA25E8" w:rsidRDefault="00EA25E8">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14:ligatures w14:val="none"/>
        </w:rPr>
      </w:pPr>
    </w:p>
    <w:p w14:paraId="6722B001" w14:textId="77777777" w:rsidR="00EA25E8" w:rsidRDefault="00EA25E8">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14:ligatures w14:val="none"/>
        </w:rPr>
      </w:pPr>
    </w:p>
    <w:p w14:paraId="38C70316" w14:textId="77777777" w:rsidR="00EA25E8" w:rsidRDefault="00984D4B">
      <w:pPr>
        <w:pBdr>
          <w:bottom w:val="single" w:sz="8" w:space="4" w:color="4F81BD"/>
        </w:pBdr>
        <w:spacing w:after="300" w:line="360" w:lineRule="auto"/>
        <w:contextualSpacing/>
        <w:jc w:val="center"/>
        <w:rPr>
          <w:rFonts w:ascii="Times New Roman" w:eastAsia="MS Gothic" w:hAnsi="Times New Roman" w:cs="Times New Roman"/>
          <w:b/>
          <w:bCs/>
          <w:color w:val="17365D"/>
          <w:spacing w:val="5"/>
          <w:kern w:val="28"/>
          <w14:ligatures w14:val="none"/>
        </w:rPr>
      </w:pPr>
      <w:r>
        <w:rPr>
          <w:rFonts w:ascii="Times New Roman" w:eastAsia="MS Gothic" w:hAnsi="Times New Roman" w:cs="Times New Roman"/>
          <w:b/>
          <w:bCs/>
          <w:color w:val="17365D"/>
          <w:spacing w:val="5"/>
          <w:kern w:val="28"/>
          <w14:ligatures w14:val="none"/>
        </w:rPr>
        <w:t>Planificare remedială – Clasa a III-a (2025–2026)</w:t>
      </w:r>
    </w:p>
    <w:p w14:paraId="45CE2BF9" w14:textId="77777777" w:rsidR="00EA25E8" w:rsidRDefault="00EA25E8">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p>
    <w:p w14:paraId="1179C627"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highlight w:val="yellow"/>
          <w:lang w:val="ro-RO"/>
          <w14:ligatures w14:val="none"/>
        </w:rPr>
      </w:pPr>
      <w:r>
        <w:rPr>
          <w:rFonts w:ascii="Times New Roman" w:eastAsia="Times New Roman" w:hAnsi="Times New Roman" w:cs="Times New Roman"/>
          <w:b/>
          <w:bCs/>
          <w:kern w:val="0"/>
          <w:highlight w:val="yellow"/>
          <w:lang w:val="ro-RO"/>
          <w14:ligatures w14:val="none"/>
        </w:rPr>
        <w:t>Competențe generale:</w:t>
      </w:r>
    </w:p>
    <w:p w14:paraId="07B37FB7" w14:textId="77777777" w:rsidR="00EA25E8" w:rsidRDefault="00984D4B">
      <w:pPr>
        <w:numPr>
          <w:ilvl w:val="0"/>
          <w:numId w:val="1"/>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Limba și literatura română:</w:t>
      </w:r>
    </w:p>
    <w:p w14:paraId="0C375624" w14:textId="77777777" w:rsidR="00EA25E8" w:rsidRDefault="00984D4B">
      <w:pPr>
        <w:numPr>
          <w:ilvl w:val="0"/>
          <w:numId w:val="2"/>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Receptarea de mesaje orale în diverse contexte de comunicare</w:t>
      </w:r>
    </w:p>
    <w:p w14:paraId="41F06192" w14:textId="77777777" w:rsidR="00EA25E8" w:rsidRDefault="00984D4B">
      <w:pPr>
        <w:numPr>
          <w:ilvl w:val="0"/>
          <w:numId w:val="2"/>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Exprimarea de mesaje orale în diverse situații de comunicare</w:t>
      </w:r>
    </w:p>
    <w:p w14:paraId="3DDBE43F" w14:textId="77777777" w:rsidR="00EA25E8" w:rsidRDefault="00984D4B">
      <w:pPr>
        <w:numPr>
          <w:ilvl w:val="0"/>
          <w:numId w:val="2"/>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Receptarea d</w:t>
      </w:r>
      <w:r>
        <w:rPr>
          <w:rFonts w:ascii="Times New Roman" w:eastAsia="Times New Roman" w:hAnsi="Times New Roman" w:cs="Times New Roman"/>
          <w:b/>
          <w:bCs/>
          <w:kern w:val="0"/>
          <w:lang w:val="ro-RO"/>
          <w14:ligatures w14:val="none"/>
        </w:rPr>
        <w:t>e mesaje scrise în diverse contexte de comunicare</w:t>
      </w:r>
    </w:p>
    <w:p w14:paraId="37D0264B" w14:textId="77777777" w:rsidR="00EA25E8" w:rsidRDefault="00984D4B">
      <w:pPr>
        <w:numPr>
          <w:ilvl w:val="0"/>
          <w:numId w:val="2"/>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Receptarea de mesaje scrise în diverse situații de comunicare</w:t>
      </w:r>
    </w:p>
    <w:p w14:paraId="4759EA2E" w14:textId="77777777" w:rsidR="00EA25E8" w:rsidRDefault="00984D4B">
      <w:pPr>
        <w:numPr>
          <w:ilvl w:val="0"/>
          <w:numId w:val="1"/>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Matematică</w:t>
      </w:r>
    </w:p>
    <w:p w14:paraId="5F79C5DE" w14:textId="77777777" w:rsidR="00EA25E8" w:rsidRDefault="00984D4B">
      <w:pPr>
        <w:numPr>
          <w:ilvl w:val="0"/>
          <w:numId w:val="3"/>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Identificarea unor relații/regularități din mediul apropiat</w:t>
      </w:r>
    </w:p>
    <w:p w14:paraId="5DA8C9B6" w14:textId="77777777" w:rsidR="00EA25E8" w:rsidRDefault="00984D4B">
      <w:pPr>
        <w:numPr>
          <w:ilvl w:val="0"/>
          <w:numId w:val="3"/>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Utilizarea numerelor în calcule</w:t>
      </w:r>
    </w:p>
    <w:p w14:paraId="2F4F32D2" w14:textId="77777777" w:rsidR="00EA25E8" w:rsidRDefault="00984D4B">
      <w:pPr>
        <w:numPr>
          <w:ilvl w:val="0"/>
          <w:numId w:val="3"/>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 xml:space="preserve">Explorarea </w:t>
      </w:r>
      <w:r>
        <w:rPr>
          <w:rFonts w:ascii="Times New Roman" w:eastAsia="Times New Roman" w:hAnsi="Times New Roman" w:cs="Times New Roman"/>
          <w:b/>
          <w:bCs/>
          <w:kern w:val="0"/>
          <w:lang w:val="ro-RO"/>
          <w14:ligatures w14:val="none"/>
        </w:rPr>
        <w:t>caracteristicilor geometrice ale unor obiecte localizate în mediul apropiat</w:t>
      </w:r>
    </w:p>
    <w:p w14:paraId="0C5D64C1" w14:textId="77777777" w:rsidR="00EA25E8" w:rsidRDefault="00984D4B">
      <w:pPr>
        <w:numPr>
          <w:ilvl w:val="0"/>
          <w:numId w:val="3"/>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Utilizarea unor etaloane convenționale pentru măsurări și estimări</w:t>
      </w:r>
    </w:p>
    <w:p w14:paraId="75EEF802" w14:textId="77777777" w:rsidR="00EA25E8" w:rsidRDefault="00984D4B">
      <w:pPr>
        <w:numPr>
          <w:ilvl w:val="0"/>
          <w:numId w:val="3"/>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Rezolvarea de probleme în situații familiare</w:t>
      </w:r>
    </w:p>
    <w:p w14:paraId="6BAD51E5" w14:textId="77777777" w:rsidR="00EA25E8" w:rsidRDefault="00984D4B">
      <w:pPr>
        <w:numPr>
          <w:ilvl w:val="0"/>
          <w:numId w:val="1"/>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lastRenderedPageBreak/>
        <w:t>Științe ale naturii</w:t>
      </w:r>
    </w:p>
    <w:p w14:paraId="732BB10E" w14:textId="77777777" w:rsidR="00EA25E8" w:rsidRDefault="00984D4B">
      <w:pPr>
        <w:numPr>
          <w:ilvl w:val="0"/>
          <w:numId w:val="4"/>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Explorarea caracteristicilor unor corpuri, fenom</w:t>
      </w:r>
      <w:r>
        <w:rPr>
          <w:rFonts w:ascii="Times New Roman" w:eastAsia="Times New Roman" w:hAnsi="Times New Roman" w:cs="Times New Roman"/>
          <w:b/>
          <w:bCs/>
          <w:kern w:val="0"/>
          <w:lang w:val="ro-RO"/>
          <w14:ligatures w14:val="none"/>
        </w:rPr>
        <w:t>ene și procese</w:t>
      </w:r>
    </w:p>
    <w:p w14:paraId="6E345175" w14:textId="77777777" w:rsidR="00EA25E8" w:rsidRDefault="00984D4B">
      <w:pPr>
        <w:numPr>
          <w:ilvl w:val="0"/>
          <w:numId w:val="4"/>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Investigarea mediului înconjurător folosind instrumente și procedee specifice</w:t>
      </w:r>
    </w:p>
    <w:p w14:paraId="6825DA94" w14:textId="77777777" w:rsidR="00EA25E8" w:rsidRDefault="00984D4B">
      <w:pPr>
        <w:numPr>
          <w:ilvl w:val="0"/>
          <w:numId w:val="4"/>
        </w:numPr>
        <w:spacing w:before="100" w:beforeAutospacing="1" w:after="100" w:afterAutospacing="1" w:line="360" w:lineRule="auto"/>
        <w:contextualSpacing/>
        <w:outlineLvl w:val="2"/>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Rezolvarea de probleme din viața cotidiană valorificând achizițiile despre propriul corp și despre mediul înconjurător</w:t>
      </w:r>
    </w:p>
    <w:p w14:paraId="0F3F6152"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highlight w:val="red"/>
          <w14:ligatures w14:val="none"/>
        </w:rPr>
      </w:pPr>
      <w:r>
        <w:rPr>
          <w:rFonts w:ascii="Times New Roman" w:eastAsia="Times New Roman" w:hAnsi="Times New Roman" w:cs="Times New Roman"/>
          <w:b/>
          <w:bCs/>
          <w:kern w:val="0"/>
          <w:highlight w:val="red"/>
          <w14:ligatures w14:val="none"/>
        </w:rPr>
        <w:t>Competențe</w:t>
      </w:r>
      <w:r>
        <w:rPr>
          <w:rFonts w:ascii="Times New Roman" w:eastAsia="Times New Roman" w:hAnsi="Times New Roman" w:cs="Times New Roman"/>
          <w:b/>
          <w:bCs/>
          <w:kern w:val="0"/>
          <w:highlight w:val="red"/>
          <w:lang w:val="ro-RO"/>
          <w14:ligatures w14:val="none"/>
        </w:rPr>
        <w:t xml:space="preserve"> specifice</w:t>
      </w:r>
      <w:r>
        <w:rPr>
          <w:rFonts w:ascii="Times New Roman" w:eastAsia="Times New Roman" w:hAnsi="Times New Roman" w:cs="Times New Roman"/>
          <w:b/>
          <w:bCs/>
          <w:kern w:val="0"/>
          <w:highlight w:val="red"/>
          <w14:ligatures w14:val="none"/>
        </w:rPr>
        <w:t>:</w:t>
      </w:r>
    </w:p>
    <w:p w14:paraId="0D853C71"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 Limba și literatura</w:t>
      </w:r>
      <w:r>
        <w:rPr>
          <w:rFonts w:ascii="Times New Roman" w:eastAsia="Times New Roman" w:hAnsi="Times New Roman" w:cs="Times New Roman"/>
          <w:b/>
          <w:bCs/>
          <w:kern w:val="0"/>
          <w14:ligatures w14:val="none"/>
        </w:rPr>
        <w:t xml:space="preserve"> română</w:t>
      </w:r>
    </w:p>
    <w:p w14:paraId="4B6C70A0" w14:textId="77777777" w:rsidR="00EA25E8" w:rsidRDefault="00984D4B">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Citire și înțelegere</w:t>
      </w:r>
      <w:r>
        <w:rPr>
          <w:rFonts w:ascii="Times New Roman" w:eastAsia="Times New Roman" w:hAnsi="Times New Roman" w:cs="Times New Roman"/>
          <w:kern w:val="0"/>
          <w14:ligatures w14:val="none"/>
        </w:rPr>
        <w:t>: identificarea ideilor principale și detaliilor importante din texte narative, descriptive și informative.</w:t>
      </w:r>
    </w:p>
    <w:p w14:paraId="1A297F19" w14:textId="77777777" w:rsidR="00EA25E8" w:rsidRDefault="00984D4B">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Exprimare orală și scrisă</w:t>
      </w:r>
      <w:r>
        <w:rPr>
          <w:rFonts w:ascii="Times New Roman" w:eastAsia="Times New Roman" w:hAnsi="Times New Roman" w:cs="Times New Roman"/>
          <w:kern w:val="0"/>
          <w14:ligatures w14:val="none"/>
        </w:rPr>
        <w:t>: formularea coerentă a propozițiilor și textelor (descrieri, relatări, cereri, prezentări, scr</w:t>
      </w:r>
      <w:r>
        <w:rPr>
          <w:rFonts w:ascii="Times New Roman" w:eastAsia="Times New Roman" w:hAnsi="Times New Roman" w:cs="Times New Roman"/>
          <w:kern w:val="0"/>
          <w14:ligatures w14:val="none"/>
        </w:rPr>
        <w:t>isori, afișe).</w:t>
      </w:r>
    </w:p>
    <w:p w14:paraId="44FD94CF" w14:textId="77777777" w:rsidR="00EA25E8" w:rsidRDefault="00984D4B">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Structurarea ideilor</w:t>
      </w:r>
      <w:r>
        <w:rPr>
          <w:rFonts w:ascii="Times New Roman" w:eastAsia="Times New Roman" w:hAnsi="Times New Roman" w:cs="Times New Roman"/>
          <w:kern w:val="0"/>
          <w14:ligatures w14:val="none"/>
        </w:rPr>
        <w:t>: organizarea logică a textelor, secvențierea întâmplărilor, realizarea unor lanțuri narative.</w:t>
      </w:r>
    </w:p>
    <w:p w14:paraId="4F42A1EA" w14:textId="77777777" w:rsidR="00EA25E8" w:rsidRDefault="00984D4B">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Recunoașterea și utilizarea părților de vorbire</w:t>
      </w:r>
      <w:r>
        <w:rPr>
          <w:rFonts w:ascii="Times New Roman" w:eastAsia="Times New Roman" w:hAnsi="Times New Roman" w:cs="Times New Roman"/>
          <w:kern w:val="0"/>
          <w14:ligatures w14:val="none"/>
        </w:rPr>
        <w:t>: substantiv, adjectiv calificativ, pronume personal, verb, intuitiv și aplicat</w:t>
      </w:r>
      <w:r>
        <w:rPr>
          <w:rFonts w:ascii="Times New Roman" w:eastAsia="Times New Roman" w:hAnsi="Times New Roman" w:cs="Times New Roman"/>
          <w:kern w:val="0"/>
          <w14:ligatures w14:val="none"/>
        </w:rPr>
        <w:t>.</w:t>
      </w:r>
    </w:p>
    <w:p w14:paraId="4A4A6A3F" w14:textId="77777777" w:rsidR="00EA25E8" w:rsidRDefault="00984D4B">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Creativitate și imaginație</w:t>
      </w:r>
      <w:r>
        <w:rPr>
          <w:rFonts w:ascii="Times New Roman" w:eastAsia="Times New Roman" w:hAnsi="Times New Roman" w:cs="Times New Roman"/>
          <w:kern w:val="0"/>
          <w14:ligatures w14:val="none"/>
        </w:rPr>
        <w:t>: compunerea de texte narative scurte, descrieri și poezii.</w:t>
      </w:r>
    </w:p>
    <w:p w14:paraId="23DABD5E" w14:textId="77777777" w:rsidR="00EA25E8" w:rsidRDefault="00984D4B">
      <w:pPr>
        <w:numPr>
          <w:ilvl w:val="0"/>
          <w:numId w:val="5"/>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Interacțiune și comunicare</w:t>
      </w:r>
      <w:r>
        <w:rPr>
          <w:rFonts w:ascii="Times New Roman" w:eastAsia="Times New Roman" w:hAnsi="Times New Roman" w:cs="Times New Roman"/>
          <w:kern w:val="0"/>
          <w14:ligatures w14:val="none"/>
        </w:rPr>
        <w:t>: inițierea și susținerea unui schimb verbal, adresarea corectă a cererilor și informațiilor.</w:t>
      </w:r>
    </w:p>
    <w:p w14:paraId="199F87C2"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 Matematică</w:t>
      </w:r>
    </w:p>
    <w:p w14:paraId="1827D154" w14:textId="77777777" w:rsidR="00EA25E8" w:rsidRDefault="00984D4B">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Numerație și operații </w:t>
      </w:r>
      <w:r>
        <w:rPr>
          <w:rFonts w:ascii="Times New Roman" w:eastAsia="Times New Roman" w:hAnsi="Times New Roman" w:cs="Times New Roman"/>
          <w:b/>
          <w:bCs/>
          <w:kern w:val="0"/>
          <w14:ligatures w14:val="none"/>
        </w:rPr>
        <w:t>aritmetice</w:t>
      </w:r>
      <w:r>
        <w:rPr>
          <w:rFonts w:ascii="Times New Roman" w:eastAsia="Times New Roman" w:hAnsi="Times New Roman" w:cs="Times New Roman"/>
          <w:kern w:val="0"/>
          <w14:ligatures w14:val="none"/>
        </w:rPr>
        <w:t>: citirea, scrierea, compararea, ordonarea și rotunjirea numerelor; adunarea, scăderea, înmulțirea și împărțirea în concentrul 0–10 000.</w:t>
      </w:r>
    </w:p>
    <w:p w14:paraId="4A9651AA" w14:textId="77777777" w:rsidR="00EA25E8" w:rsidRDefault="00984D4B">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Rezolvarea problemelor</w:t>
      </w:r>
      <w:r>
        <w:rPr>
          <w:rFonts w:ascii="Times New Roman" w:eastAsia="Times New Roman" w:hAnsi="Times New Roman" w:cs="Times New Roman"/>
          <w:kern w:val="0"/>
          <w14:ligatures w14:val="none"/>
        </w:rPr>
        <w:t>: utilizarea metodei reprezentării grafice, metodei mersului invers și metodei balanței</w:t>
      </w:r>
      <w:r>
        <w:rPr>
          <w:rFonts w:ascii="Times New Roman" w:eastAsia="Times New Roman" w:hAnsi="Times New Roman" w:cs="Times New Roman"/>
          <w:kern w:val="0"/>
          <w14:ligatures w14:val="none"/>
        </w:rPr>
        <w:t>.</w:t>
      </w:r>
    </w:p>
    <w:p w14:paraId="03C7D1E9" w14:textId="77777777" w:rsidR="00EA25E8" w:rsidRDefault="00984D4B">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Raționament matematic</w:t>
      </w:r>
      <w:r>
        <w:rPr>
          <w:rFonts w:ascii="Times New Roman" w:eastAsia="Times New Roman" w:hAnsi="Times New Roman" w:cs="Times New Roman"/>
          <w:kern w:val="0"/>
          <w14:ligatures w14:val="none"/>
        </w:rPr>
        <w:t>: aplicarea proprietăților adunării și înmulțirii, ordinea efectuării operațiilor și folosirea parantezelor.</w:t>
      </w:r>
    </w:p>
    <w:p w14:paraId="23CC8162" w14:textId="77777777" w:rsidR="00EA25E8" w:rsidRDefault="00984D4B">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Fracții</w:t>
      </w:r>
      <w:r>
        <w:rPr>
          <w:rFonts w:ascii="Times New Roman" w:eastAsia="Times New Roman" w:hAnsi="Times New Roman" w:cs="Times New Roman"/>
          <w:kern w:val="0"/>
          <w14:ligatures w14:val="none"/>
        </w:rPr>
        <w:t>: recunoașterea, compararea și reprezentarea fracțiilor subunitare și echiunitare cu numitor ≤10.</w:t>
      </w:r>
    </w:p>
    <w:p w14:paraId="778C46BE" w14:textId="77777777" w:rsidR="00EA25E8" w:rsidRDefault="00984D4B">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Geometrie și măsură</w:t>
      </w:r>
      <w:r>
        <w:rPr>
          <w:rFonts w:ascii="Times New Roman" w:eastAsia="Times New Roman" w:hAnsi="Times New Roman" w:cs="Times New Roman"/>
          <w:kern w:val="0"/>
          <w14:ligatures w14:val="none"/>
        </w:rPr>
        <w:t>: recunoașterea figurilor și corpurilor geometrice, identificarea axelor de simetrie, calculul perimetrului; utilizarea unităților de măsură pentru lungime, masă, volum și timp.</w:t>
      </w:r>
    </w:p>
    <w:p w14:paraId="5B82E56D" w14:textId="77777777" w:rsidR="00EA25E8" w:rsidRDefault="00984D4B">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Reprezentarea datelor</w:t>
      </w:r>
      <w:r>
        <w:rPr>
          <w:rFonts w:ascii="Times New Roman" w:eastAsia="Times New Roman" w:hAnsi="Times New Roman" w:cs="Times New Roman"/>
          <w:kern w:val="0"/>
          <w14:ligatures w14:val="none"/>
        </w:rPr>
        <w:t>: extragerea și sortarea informațiilor din tabele și graf</w:t>
      </w:r>
      <w:r>
        <w:rPr>
          <w:rFonts w:ascii="Times New Roman" w:eastAsia="Times New Roman" w:hAnsi="Times New Roman" w:cs="Times New Roman"/>
          <w:kern w:val="0"/>
          <w14:ligatures w14:val="none"/>
        </w:rPr>
        <w:t>ice.</w:t>
      </w:r>
    </w:p>
    <w:p w14:paraId="47A870EC" w14:textId="77777777" w:rsidR="00EA25E8" w:rsidRDefault="00984D4B">
      <w:pPr>
        <w:numPr>
          <w:ilvl w:val="0"/>
          <w:numId w:val="6"/>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Concentrare și precizie</w:t>
      </w:r>
      <w:r>
        <w:rPr>
          <w:rFonts w:ascii="Times New Roman" w:eastAsia="Times New Roman" w:hAnsi="Times New Roman" w:cs="Times New Roman"/>
          <w:kern w:val="0"/>
          <w14:ligatures w14:val="none"/>
        </w:rPr>
        <w:t>: realizarea calculelor corecte și a desenelor geometrice exacte.</w:t>
      </w:r>
    </w:p>
    <w:p w14:paraId="2400DDE9"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 Științele naturii</w:t>
      </w:r>
    </w:p>
    <w:p w14:paraId="504DF4C2" w14:textId="77777777" w:rsidR="00EA25E8" w:rsidRDefault="00984D4B">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Observare și investigare</w:t>
      </w:r>
      <w:r>
        <w:rPr>
          <w:rFonts w:ascii="Times New Roman" w:eastAsia="Times New Roman" w:hAnsi="Times New Roman" w:cs="Times New Roman"/>
          <w:kern w:val="0"/>
          <w14:ligatures w14:val="none"/>
        </w:rPr>
        <w:t>: descrierea și compararea viețuitoarelor, a mediului și a fenomenelor naturale.</w:t>
      </w:r>
    </w:p>
    <w:p w14:paraId="59B38A65" w14:textId="77777777" w:rsidR="00EA25E8" w:rsidRDefault="00984D4B">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Gândire științifică</w:t>
      </w:r>
      <w:r>
        <w:rPr>
          <w:rFonts w:ascii="Times New Roman" w:eastAsia="Times New Roman" w:hAnsi="Times New Roman" w:cs="Times New Roman"/>
          <w:kern w:val="0"/>
          <w14:ligatures w14:val="none"/>
        </w:rPr>
        <w:t>: formularea de i</w:t>
      </w:r>
      <w:r>
        <w:rPr>
          <w:rFonts w:ascii="Times New Roman" w:eastAsia="Times New Roman" w:hAnsi="Times New Roman" w:cs="Times New Roman"/>
          <w:kern w:val="0"/>
          <w14:ligatures w14:val="none"/>
        </w:rPr>
        <w:t>poteze, efectuarea de experimente simple și trageri de concluzii.</w:t>
      </w:r>
    </w:p>
    <w:p w14:paraId="57D12F50" w14:textId="77777777" w:rsidR="00EA25E8" w:rsidRDefault="00984D4B">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Cunoașterea lumii vii și a omului</w:t>
      </w:r>
      <w:r>
        <w:rPr>
          <w:rFonts w:ascii="Times New Roman" w:eastAsia="Times New Roman" w:hAnsi="Times New Roman" w:cs="Times New Roman"/>
          <w:kern w:val="0"/>
          <w14:ligatures w14:val="none"/>
        </w:rPr>
        <w:t>: nevoile de bază ale organismelor, sănătatea, activitatea și odihna, reacții la schimbările mediului.</w:t>
      </w:r>
    </w:p>
    <w:p w14:paraId="0F10FC1D" w14:textId="77777777" w:rsidR="00EA25E8" w:rsidRDefault="00984D4B">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Cunoașterea mediului fizic</w:t>
      </w:r>
      <w:r>
        <w:rPr>
          <w:rFonts w:ascii="Times New Roman" w:eastAsia="Times New Roman" w:hAnsi="Times New Roman" w:cs="Times New Roman"/>
          <w:kern w:val="0"/>
          <w14:ligatures w14:val="none"/>
        </w:rPr>
        <w:t>: apă, aer, sol, resurse nat</w:t>
      </w:r>
      <w:r>
        <w:rPr>
          <w:rFonts w:ascii="Times New Roman" w:eastAsia="Times New Roman" w:hAnsi="Times New Roman" w:cs="Times New Roman"/>
          <w:kern w:val="0"/>
          <w14:ligatures w14:val="none"/>
        </w:rPr>
        <w:t>urale, fenomene ale naturii, stări de agregare ale apei și ale materiei.</w:t>
      </w:r>
    </w:p>
    <w:p w14:paraId="19A4952B" w14:textId="77777777" w:rsidR="00EA25E8" w:rsidRDefault="00984D4B">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Influența omului asupra mediului</w:t>
      </w:r>
      <w:r>
        <w:rPr>
          <w:rFonts w:ascii="Times New Roman" w:eastAsia="Times New Roman" w:hAnsi="Times New Roman" w:cs="Times New Roman"/>
          <w:kern w:val="0"/>
          <w14:ligatures w14:val="none"/>
        </w:rPr>
        <w:t>: identificarea formelor de poluare și a utilizării responsabile a resurselor.</w:t>
      </w:r>
    </w:p>
    <w:p w14:paraId="59FB41AD" w14:textId="77777777" w:rsidR="00EA25E8" w:rsidRDefault="00984D4B">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Forțe și proprietăți ale corpurilor</w:t>
      </w:r>
      <w:r>
        <w:rPr>
          <w:rFonts w:ascii="Times New Roman" w:eastAsia="Times New Roman" w:hAnsi="Times New Roman" w:cs="Times New Roman"/>
          <w:kern w:val="0"/>
          <w14:ligatures w14:val="none"/>
        </w:rPr>
        <w:t>: observarea efectelor interacțiunilo</w:t>
      </w:r>
      <w:r>
        <w:rPr>
          <w:rFonts w:ascii="Times New Roman" w:eastAsia="Times New Roman" w:hAnsi="Times New Roman" w:cs="Times New Roman"/>
          <w:kern w:val="0"/>
          <w14:ligatures w14:val="none"/>
        </w:rPr>
        <w:t>r (gravitație, frecare, magnetism), proprietăți și transformări ale materiei.</w:t>
      </w:r>
    </w:p>
    <w:p w14:paraId="17136663" w14:textId="77777777" w:rsidR="00EA25E8" w:rsidRDefault="00984D4B">
      <w:pPr>
        <w:numPr>
          <w:ilvl w:val="0"/>
          <w:numId w:val="7"/>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Lucru în echipă și comunicare științifică</w:t>
      </w:r>
      <w:r>
        <w:rPr>
          <w:rFonts w:ascii="Times New Roman" w:eastAsia="Times New Roman" w:hAnsi="Times New Roman" w:cs="Times New Roman"/>
          <w:kern w:val="0"/>
          <w14:ligatures w14:val="none"/>
        </w:rPr>
        <w:t>: prezentarea rezultatelor observațiilor și experimentelor, cooperarea în activități practice.</w:t>
      </w:r>
    </w:p>
    <w:p w14:paraId="5E4BA3F4"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 Competențe transversale</w:t>
      </w:r>
    </w:p>
    <w:p w14:paraId="16DDA621" w14:textId="77777777" w:rsidR="00EA25E8" w:rsidRDefault="00984D4B">
      <w:pPr>
        <w:numPr>
          <w:ilvl w:val="0"/>
          <w:numId w:val="8"/>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Lucru colaborat</w:t>
      </w:r>
      <w:r>
        <w:rPr>
          <w:rFonts w:ascii="Times New Roman" w:eastAsia="Times New Roman" w:hAnsi="Times New Roman" w:cs="Times New Roman"/>
          <w:b/>
          <w:bCs/>
          <w:kern w:val="0"/>
          <w14:ligatures w14:val="none"/>
        </w:rPr>
        <w:t>iv și cooperare</w:t>
      </w:r>
      <w:r>
        <w:rPr>
          <w:rFonts w:ascii="Times New Roman" w:eastAsia="Times New Roman" w:hAnsi="Times New Roman" w:cs="Times New Roman"/>
          <w:kern w:val="0"/>
          <w14:ligatures w14:val="none"/>
        </w:rPr>
        <w:t>: organizarea și realizarea activităților în grup.</w:t>
      </w:r>
    </w:p>
    <w:p w14:paraId="503AF556" w14:textId="77777777" w:rsidR="00EA25E8" w:rsidRDefault="00984D4B">
      <w:pPr>
        <w:numPr>
          <w:ilvl w:val="0"/>
          <w:numId w:val="8"/>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Creativitate și gândire critică</w:t>
      </w:r>
      <w:r>
        <w:rPr>
          <w:rFonts w:ascii="Times New Roman" w:eastAsia="Times New Roman" w:hAnsi="Times New Roman" w:cs="Times New Roman"/>
          <w:kern w:val="0"/>
          <w14:ligatures w14:val="none"/>
        </w:rPr>
        <w:t>: generarea de idei pentru texte, probleme, experimente și activități practice.</w:t>
      </w:r>
    </w:p>
    <w:p w14:paraId="00E2CAAC" w14:textId="77777777" w:rsidR="00EA25E8" w:rsidRDefault="00984D4B">
      <w:pPr>
        <w:numPr>
          <w:ilvl w:val="0"/>
          <w:numId w:val="8"/>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Autonomie și responsabilitate</w:t>
      </w:r>
      <w:r>
        <w:rPr>
          <w:rFonts w:ascii="Times New Roman" w:eastAsia="Times New Roman" w:hAnsi="Times New Roman" w:cs="Times New Roman"/>
          <w:kern w:val="0"/>
          <w14:ligatures w14:val="none"/>
        </w:rPr>
        <w:t>: implicarea activă în activități remediale și exp</w:t>
      </w:r>
      <w:r>
        <w:rPr>
          <w:rFonts w:ascii="Times New Roman" w:eastAsia="Times New Roman" w:hAnsi="Times New Roman" w:cs="Times New Roman"/>
          <w:kern w:val="0"/>
          <w14:ligatures w14:val="none"/>
        </w:rPr>
        <w:t>erimentale.</w:t>
      </w:r>
    </w:p>
    <w:p w14:paraId="1785E794" w14:textId="77777777" w:rsidR="00EA25E8" w:rsidRDefault="00984D4B">
      <w:pPr>
        <w:numPr>
          <w:ilvl w:val="0"/>
          <w:numId w:val="8"/>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Planificare și organizare</w:t>
      </w:r>
      <w:r>
        <w:rPr>
          <w:rFonts w:ascii="Times New Roman" w:eastAsia="Times New Roman" w:hAnsi="Times New Roman" w:cs="Times New Roman"/>
          <w:kern w:val="0"/>
          <w14:ligatures w14:val="none"/>
        </w:rPr>
        <w:t>: structurarea sarcinilor pentru rezolvarea problemelor și realizarea textelor sau experimentelor.</w:t>
      </w:r>
    </w:p>
    <w:p w14:paraId="0711CA00"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highlight w:val="cyan"/>
          <w14:ligatures w14:val="none"/>
        </w:rPr>
      </w:pPr>
      <w:r>
        <w:rPr>
          <w:rFonts w:ascii="Times New Roman" w:eastAsia="Times New Roman" w:hAnsi="Times New Roman" w:cs="Times New Roman"/>
          <w:b/>
          <w:bCs/>
          <w:kern w:val="0"/>
          <w:highlight w:val="cyan"/>
          <w14:ligatures w14:val="none"/>
        </w:rPr>
        <w:t>Obiective:</w:t>
      </w:r>
    </w:p>
    <w:p w14:paraId="507F0793"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Limba și literatura română</w:t>
      </w:r>
    </w:p>
    <w:p w14:paraId="345282FC" w14:textId="77777777" w:rsidR="00EA25E8" w:rsidRDefault="00984D4B">
      <w:pPr>
        <w:numPr>
          <w:ilvl w:val="0"/>
          <w:numId w:val="9"/>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citească și să înțeleagă texte variate (narative</w:t>
      </w:r>
      <w:r>
        <w:rPr>
          <w:rFonts w:ascii="Times New Roman" w:eastAsia="Times New Roman" w:hAnsi="Times New Roman" w:cs="Times New Roman"/>
          <w:kern w:val="0"/>
          <w14:ligatures w14:val="none"/>
        </w:rPr>
        <w:t>, descriptive, informative, literare).</w:t>
      </w:r>
    </w:p>
    <w:p w14:paraId="5C77C0FB" w14:textId="77777777" w:rsidR="00EA25E8" w:rsidRDefault="00984D4B">
      <w:pPr>
        <w:numPr>
          <w:ilvl w:val="0"/>
          <w:numId w:val="9"/>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se exprime oral și în scris coerent și corect, adaptându-se situației comunicative.</w:t>
      </w:r>
    </w:p>
    <w:p w14:paraId="7933494D" w14:textId="77777777" w:rsidR="00EA25E8" w:rsidRDefault="00984D4B">
      <w:pPr>
        <w:numPr>
          <w:ilvl w:val="0"/>
          <w:numId w:val="9"/>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structureze ideile într-un text logic (descriere, relatare, prezentare).</w:t>
      </w:r>
    </w:p>
    <w:p w14:paraId="3F90134C" w14:textId="77777777" w:rsidR="00EA25E8" w:rsidRDefault="00984D4B">
      <w:pPr>
        <w:numPr>
          <w:ilvl w:val="0"/>
          <w:numId w:val="9"/>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intuiască și să utilizeze corect părțile de vorbire</w:t>
      </w:r>
      <w:r>
        <w:rPr>
          <w:rFonts w:ascii="Times New Roman" w:eastAsia="Times New Roman" w:hAnsi="Times New Roman" w:cs="Times New Roman"/>
          <w:kern w:val="0"/>
          <w14:ligatures w14:val="none"/>
        </w:rPr>
        <w:t>: substantiv, adjectiv calificativ, pronume, verb.</w:t>
      </w:r>
    </w:p>
    <w:p w14:paraId="15411C0F" w14:textId="77777777" w:rsidR="00EA25E8" w:rsidRDefault="00984D4B">
      <w:pPr>
        <w:numPr>
          <w:ilvl w:val="0"/>
          <w:numId w:val="9"/>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Să redacteze texte scurte și creative (narațiuni, poezii, afișe, invitații).</w:t>
      </w:r>
    </w:p>
    <w:p w14:paraId="7DDE2FEE" w14:textId="77777777" w:rsidR="00EA25E8" w:rsidRDefault="00984D4B">
      <w:pPr>
        <w:numPr>
          <w:ilvl w:val="0"/>
          <w:numId w:val="9"/>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participe activ la schimburi verbale și dialoguri.</w:t>
      </w:r>
    </w:p>
    <w:p w14:paraId="4FE1BE69"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 Matematică</w:t>
      </w:r>
    </w:p>
    <w:p w14:paraId="2252B337" w14:textId="77777777" w:rsidR="00EA25E8" w:rsidRDefault="00984D4B">
      <w:pPr>
        <w:numPr>
          <w:ilvl w:val="0"/>
          <w:numId w:val="10"/>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consolideze cunoștințele despre numere și operații în con</w:t>
      </w:r>
      <w:r>
        <w:rPr>
          <w:rFonts w:ascii="Times New Roman" w:eastAsia="Times New Roman" w:hAnsi="Times New Roman" w:cs="Times New Roman"/>
          <w:kern w:val="0"/>
          <w14:ligatures w14:val="none"/>
        </w:rPr>
        <w:t>centrul 0–10 000.</w:t>
      </w:r>
    </w:p>
    <w:p w14:paraId="59B1FC20" w14:textId="77777777" w:rsidR="00EA25E8" w:rsidRDefault="00984D4B">
      <w:pPr>
        <w:numPr>
          <w:ilvl w:val="0"/>
          <w:numId w:val="10"/>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rezolve probleme prin metode variate (grafice, mersul invers, balanța).</w:t>
      </w:r>
    </w:p>
    <w:p w14:paraId="1C224BD7" w14:textId="77777777" w:rsidR="00EA25E8" w:rsidRDefault="00984D4B">
      <w:pPr>
        <w:numPr>
          <w:ilvl w:val="0"/>
          <w:numId w:val="10"/>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aplice proprietățile operațiilor matematice și să respecte ordinea efectuării acestora.</w:t>
      </w:r>
    </w:p>
    <w:p w14:paraId="6AC44661" w14:textId="77777777" w:rsidR="00EA25E8" w:rsidRDefault="00984D4B">
      <w:pPr>
        <w:numPr>
          <w:ilvl w:val="0"/>
          <w:numId w:val="10"/>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lucreze corect cu fracții subunitare și echiunitare.</w:t>
      </w:r>
    </w:p>
    <w:p w14:paraId="06CCD7D3" w14:textId="77777777" w:rsidR="00EA25E8" w:rsidRDefault="00984D4B">
      <w:pPr>
        <w:numPr>
          <w:ilvl w:val="0"/>
          <w:numId w:val="10"/>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recunoască și</w:t>
      </w:r>
      <w:r>
        <w:rPr>
          <w:rFonts w:ascii="Times New Roman" w:eastAsia="Times New Roman" w:hAnsi="Times New Roman" w:cs="Times New Roman"/>
          <w:kern w:val="0"/>
          <w14:ligatures w14:val="none"/>
        </w:rPr>
        <w:t xml:space="preserve"> să descrie figuri și corpuri geometrice și să calculeze perimetrul acestora.</w:t>
      </w:r>
    </w:p>
    <w:p w14:paraId="7B80725F" w14:textId="77777777" w:rsidR="00EA25E8" w:rsidRDefault="00984D4B">
      <w:pPr>
        <w:numPr>
          <w:ilvl w:val="0"/>
          <w:numId w:val="10"/>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utilizeze corect unitățile de măsură pentru lungime, masă, volum, timp și bani.</w:t>
      </w:r>
    </w:p>
    <w:p w14:paraId="09B0939C" w14:textId="77777777" w:rsidR="00EA25E8" w:rsidRDefault="00984D4B">
      <w:pPr>
        <w:numPr>
          <w:ilvl w:val="0"/>
          <w:numId w:val="10"/>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interpreteze și să reprezinte date în tabele și grafice.</w:t>
      </w:r>
    </w:p>
    <w:p w14:paraId="561B8D21"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 Științele naturii</w:t>
      </w:r>
    </w:p>
    <w:p w14:paraId="7A02136F" w14:textId="77777777" w:rsidR="00EA25E8" w:rsidRDefault="00984D4B">
      <w:pPr>
        <w:numPr>
          <w:ilvl w:val="0"/>
          <w:numId w:val="11"/>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Să observe și </w:t>
      </w:r>
      <w:r>
        <w:rPr>
          <w:rFonts w:ascii="Times New Roman" w:eastAsia="Times New Roman" w:hAnsi="Times New Roman" w:cs="Times New Roman"/>
          <w:kern w:val="0"/>
          <w14:ligatures w14:val="none"/>
        </w:rPr>
        <w:t>să descrie viețuitoarele, mediul și fenomenele naturale.</w:t>
      </w:r>
    </w:p>
    <w:p w14:paraId="3CB09178" w14:textId="77777777" w:rsidR="00EA25E8" w:rsidRDefault="00984D4B">
      <w:pPr>
        <w:numPr>
          <w:ilvl w:val="0"/>
          <w:numId w:val="11"/>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înțeleagă nevoile de bază ale organismelor și să mențină starea de sănătate a omului.</w:t>
      </w:r>
    </w:p>
    <w:p w14:paraId="5CC98414" w14:textId="77777777" w:rsidR="00EA25E8" w:rsidRDefault="00984D4B">
      <w:pPr>
        <w:numPr>
          <w:ilvl w:val="0"/>
          <w:numId w:val="11"/>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identifice resursele naturale și să le folosească responsabil.</w:t>
      </w:r>
    </w:p>
    <w:p w14:paraId="39DCEB27" w14:textId="77777777" w:rsidR="00EA25E8" w:rsidRDefault="00984D4B">
      <w:pPr>
        <w:numPr>
          <w:ilvl w:val="0"/>
          <w:numId w:val="11"/>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observe și să explice stările de agregare</w:t>
      </w:r>
      <w:r>
        <w:rPr>
          <w:rFonts w:ascii="Times New Roman" w:eastAsia="Times New Roman" w:hAnsi="Times New Roman" w:cs="Times New Roman"/>
          <w:kern w:val="0"/>
          <w14:ligatures w14:val="none"/>
        </w:rPr>
        <w:t>, proprietățile materiei și efectele interacțiunilor dintre corpuri.</w:t>
      </w:r>
    </w:p>
    <w:p w14:paraId="6B36029E" w14:textId="77777777" w:rsidR="00EA25E8" w:rsidRDefault="00984D4B">
      <w:pPr>
        <w:numPr>
          <w:ilvl w:val="0"/>
          <w:numId w:val="11"/>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observe și să explice fenomenele naturale și transformările materiei.</w:t>
      </w:r>
    </w:p>
    <w:p w14:paraId="120F643B" w14:textId="77777777" w:rsidR="00EA25E8" w:rsidRDefault="00984D4B">
      <w:pPr>
        <w:numPr>
          <w:ilvl w:val="0"/>
          <w:numId w:val="11"/>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aplice gândirea științifică prin experimentare și să interpreteze rezultatele.</w:t>
      </w:r>
    </w:p>
    <w:p w14:paraId="7384F695" w14:textId="77777777" w:rsidR="00EA25E8" w:rsidRDefault="00984D4B">
      <w:pPr>
        <w:spacing w:before="100" w:beforeAutospacing="1" w:after="100" w:afterAutospacing="1" w:line="360" w:lineRule="auto"/>
        <w:contextualSpacing/>
        <w:outlineLvl w:val="2"/>
        <w:rPr>
          <w:rFonts w:ascii="Times New Roman" w:eastAsia="Times New Roman" w:hAnsi="Times New Roman" w:cs="Times New Roman"/>
          <w:b/>
          <w:bCs/>
          <w:kern w:val="0"/>
          <w:highlight w:val="green"/>
          <w14:ligatures w14:val="none"/>
        </w:rPr>
      </w:pPr>
      <w:r>
        <w:rPr>
          <w:rFonts w:ascii="Times New Roman" w:eastAsia="Times New Roman" w:hAnsi="Times New Roman" w:cs="Times New Roman"/>
          <w:b/>
          <w:bCs/>
          <w:kern w:val="0"/>
          <w:highlight w:val="green"/>
          <w14:ligatures w14:val="none"/>
        </w:rPr>
        <w:t>Competențe transversale și gener</w:t>
      </w:r>
      <w:r>
        <w:rPr>
          <w:rFonts w:ascii="Times New Roman" w:eastAsia="Times New Roman" w:hAnsi="Times New Roman" w:cs="Times New Roman"/>
          <w:b/>
          <w:bCs/>
          <w:kern w:val="0"/>
          <w:highlight w:val="green"/>
          <w14:ligatures w14:val="none"/>
        </w:rPr>
        <w:t>ale</w:t>
      </w:r>
    </w:p>
    <w:p w14:paraId="4EF4B973" w14:textId="77777777" w:rsidR="00EA25E8" w:rsidRDefault="00984D4B">
      <w:pPr>
        <w:numPr>
          <w:ilvl w:val="0"/>
          <w:numId w:val="12"/>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coopereze și să comunice eficient în activități de grup.</w:t>
      </w:r>
    </w:p>
    <w:p w14:paraId="1D7B4C6B" w14:textId="77777777" w:rsidR="00EA25E8" w:rsidRDefault="00984D4B">
      <w:pPr>
        <w:numPr>
          <w:ilvl w:val="0"/>
          <w:numId w:val="12"/>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dezvolte creativitatea și gândirea critică prin redactarea de texte, rezolvarea de probleme și experimentare.</w:t>
      </w:r>
    </w:p>
    <w:p w14:paraId="1E2F5DF8" w14:textId="77777777" w:rsidR="00EA25E8" w:rsidRDefault="00984D4B">
      <w:pPr>
        <w:numPr>
          <w:ilvl w:val="0"/>
          <w:numId w:val="12"/>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Să-și dezvolte autonomia, responsabilitatea și perseverența în </w:t>
      </w:r>
      <w:r>
        <w:rPr>
          <w:rFonts w:ascii="Times New Roman" w:eastAsia="Times New Roman" w:hAnsi="Times New Roman" w:cs="Times New Roman"/>
          <w:kern w:val="0"/>
          <w14:ligatures w14:val="none"/>
        </w:rPr>
        <w:t>activitățile școlare.</w:t>
      </w:r>
    </w:p>
    <w:p w14:paraId="1A34B64F" w14:textId="77777777" w:rsidR="00EA25E8" w:rsidRDefault="00984D4B">
      <w:pPr>
        <w:numPr>
          <w:ilvl w:val="0"/>
          <w:numId w:val="12"/>
        </w:numPr>
        <w:spacing w:before="100" w:beforeAutospacing="1" w:after="100" w:afterAutospacing="1" w:line="36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Să organizeze și să planifice activitățile pentru atingerea unui scop (texte, probleme, experimente).</w:t>
      </w:r>
    </w:p>
    <w:p w14:paraId="7342A58D" w14:textId="77777777" w:rsidR="00EA25E8" w:rsidRDefault="00EA25E8">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p>
    <w:p w14:paraId="5ED5FC8B" w14:textId="77777777" w:rsidR="00EA25E8" w:rsidRDefault="00984D4B">
      <w:pPr>
        <w:spacing w:before="100" w:beforeAutospacing="1" w:after="100" w:afterAutospacing="1" w:line="360" w:lineRule="auto"/>
        <w:contextualSpacing/>
        <w:jc w:val="center"/>
        <w:outlineLvl w:val="2"/>
        <w:rPr>
          <w:rFonts w:ascii="Times New Roman" w:eastAsia="Times New Roman" w:hAnsi="Times New Roman" w:cs="Times New Roman"/>
          <w:b/>
          <w:bCs/>
          <w:i/>
          <w:iCs/>
          <w:kern w:val="0"/>
          <w:u w:val="single"/>
          <w14:ligatures w14:val="none"/>
        </w:rPr>
      </w:pPr>
      <w:r>
        <w:rPr>
          <w:rFonts w:ascii="Times New Roman" w:eastAsia="Times New Roman" w:hAnsi="Times New Roman" w:cs="Times New Roman"/>
          <w:b/>
          <w:bCs/>
          <w:i/>
          <w:iCs/>
          <w:kern w:val="0"/>
          <w:highlight w:val="cyan"/>
          <w:u w:val="single"/>
          <w14:ligatures w14:val="none"/>
        </w:rPr>
        <w:t>Activități</w:t>
      </w:r>
    </w:p>
    <w:p w14:paraId="5246571B" w14:textId="77777777" w:rsidR="00EA25E8" w:rsidRDefault="00EA25E8">
      <w:pPr>
        <w:spacing w:before="100" w:beforeAutospacing="1" w:after="100" w:afterAutospacing="1" w:line="360" w:lineRule="auto"/>
        <w:contextualSpacing/>
        <w:outlineLvl w:val="2"/>
        <w:rPr>
          <w:rFonts w:ascii="Times New Roman" w:eastAsia="Times New Roman" w:hAnsi="Times New Roman" w:cs="Times New Roman"/>
          <w:b/>
          <w:bCs/>
          <w:kern w:val="0"/>
          <w14:ligatures w14:val="none"/>
        </w:rPr>
      </w:pPr>
    </w:p>
    <w:p w14:paraId="6F889540"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w:t>
      </w:r>
    </w:p>
    <w:p w14:paraId="65D2AE69" w14:textId="77777777" w:rsidR="00EA25E8" w:rsidRDefault="00984D4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Limba și literatura română + Educație civică</w:t>
      </w:r>
      <w:r>
        <w:rPr>
          <w:rFonts w:ascii="Times New Roman" w:eastAsia="Times New Roman" w:hAnsi="Times New Roman" w:cs="Times New Roman"/>
          <w:kern w:val="0"/>
          <w14:ligatures w14:val="none"/>
        </w:rPr>
        <w:t xml:space="preserve">: Redactarea unui bilet sau felicitare despre „persoana mea” </w:t>
      </w:r>
      <w:r>
        <w:rPr>
          <w:rFonts w:ascii="Times New Roman" w:eastAsia="Times New Roman" w:hAnsi="Times New Roman" w:cs="Times New Roman"/>
          <w:kern w:val="0"/>
          <w14:ligatures w14:val="none"/>
        </w:rPr>
        <w:t>și trăsături morale.</w:t>
      </w:r>
    </w:p>
    <w:p w14:paraId="5E79DD37" w14:textId="77777777" w:rsidR="00EA25E8" w:rsidRDefault="00984D4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cu adunarea și scăderea numerelor până la 1 000 aplicate la nevoi de bază ale viețuitoarelor.</w:t>
      </w:r>
    </w:p>
    <w:p w14:paraId="0428767A"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w:t>
      </w:r>
    </w:p>
    <w:p w14:paraId="1F55E497" w14:textId="77777777" w:rsidR="00EA25E8" w:rsidRDefault="00984D4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Citirea unui text literar scurt și c</w:t>
      </w:r>
      <w:r>
        <w:rPr>
          <w:rFonts w:ascii="Times New Roman" w:eastAsia="Times New Roman" w:hAnsi="Times New Roman" w:cs="Times New Roman"/>
          <w:kern w:val="0"/>
          <w14:ligatures w14:val="none"/>
        </w:rPr>
        <w:t>ompletarea unei scheme cu nevoile unei plante sau animal.</w:t>
      </w:r>
    </w:p>
    <w:p w14:paraId="3D2F2629" w14:textId="77777777" w:rsidR="00EA25E8" w:rsidRDefault="00984D4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de adunare și scădere cu trecere peste ordin în contexte legate de familie și grupul de prieteni.</w:t>
      </w:r>
    </w:p>
    <w:p w14:paraId="54D7BA4D"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w:t>
      </w:r>
    </w:p>
    <w:p w14:paraId="7312F9C8" w14:textId="77777777" w:rsidR="00EA25E8" w:rsidRDefault="00984D4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Povestirea unei întâmplări trăite folosind ortograme corecte, despre experiențe cu plante sau animale.</w:t>
      </w:r>
    </w:p>
    <w:p w14:paraId="3A055761" w14:textId="77777777" w:rsidR="00EA25E8" w:rsidRDefault="00984D4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Înmulțirea numerelor până la 100 pentru calcularea cantităților necesare hranei pentru plante sau animale.</w:t>
      </w:r>
    </w:p>
    <w:p w14:paraId="79F60977"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4</w:t>
      </w:r>
    </w:p>
    <w:p w14:paraId="6ED60347" w14:textId="77777777" w:rsidR="00EA25E8" w:rsidRDefault="00984D4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Citirea unui text informativ și completarea hărții textului despre fenomene ale naturii.</w:t>
      </w:r>
    </w:p>
    <w:p w14:paraId="2348AE1C" w14:textId="77777777" w:rsidR="00EA25E8" w:rsidRDefault="00984D4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xml:space="preserve">: Împărțirea numerelor până la 100 în contexte legate de împărțirea resurselor </w:t>
      </w:r>
      <w:r>
        <w:rPr>
          <w:rFonts w:ascii="Times New Roman" w:eastAsia="Times New Roman" w:hAnsi="Times New Roman" w:cs="Times New Roman"/>
          <w:kern w:val="0"/>
          <w14:ligatures w14:val="none"/>
        </w:rPr>
        <w:t>naturale sau a obiectelor personale.</w:t>
      </w:r>
    </w:p>
    <w:p w14:paraId="364C30A1"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5</w:t>
      </w:r>
    </w:p>
    <w:p w14:paraId="23F25CC4" w14:textId="77777777" w:rsidR="00EA25E8" w:rsidRDefault="00984D4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Redactarea unui afiș sau invitație pentru promovarea unui comportament responsabil față de mediu.</w:t>
      </w:r>
    </w:p>
    <w:p w14:paraId="23DDA199" w14:textId="77777777" w:rsidR="00EA25E8" w:rsidRDefault="00984D4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cu suma și diferența</w:t>
      </w:r>
      <w:r>
        <w:rPr>
          <w:rFonts w:ascii="Times New Roman" w:eastAsia="Times New Roman" w:hAnsi="Times New Roman" w:cs="Times New Roman"/>
          <w:kern w:val="0"/>
          <w14:ligatures w14:val="none"/>
        </w:rPr>
        <w:t xml:space="preserve"> numerelor aplicate la situații de viață din familie sau grupul de prieteni.</w:t>
      </w:r>
    </w:p>
    <w:p w14:paraId="088D2E9F"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6</w:t>
      </w:r>
    </w:p>
    <w:p w14:paraId="2B423A8B" w14:textId="77777777" w:rsidR="00EA25E8" w:rsidRDefault="00984D4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xml:space="preserve">: Scrierea unui text despre sentimente sau reacții față de un text literar, legat de respectul și grijă pentru animale </w:t>
      </w:r>
      <w:r>
        <w:rPr>
          <w:rFonts w:ascii="Times New Roman" w:eastAsia="Times New Roman" w:hAnsi="Times New Roman" w:cs="Times New Roman"/>
          <w:kern w:val="0"/>
          <w14:ligatures w14:val="none"/>
        </w:rPr>
        <w:t>sau plante.</w:t>
      </w:r>
    </w:p>
    <w:p w14:paraId="26CCA37D" w14:textId="77777777" w:rsidR="00EA25E8" w:rsidRDefault="00984D4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Citirea și compararea numerelor până la 10 000 prin probleme legate de măsurarea apei, distanțelor sau timpului.</w:t>
      </w:r>
    </w:p>
    <w:p w14:paraId="13A8C6B5"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7</w:t>
      </w:r>
    </w:p>
    <w:p w14:paraId="4CDBCE7E" w14:textId="77777777" w:rsidR="00EA25E8" w:rsidRDefault="00984D4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Povestire scurtă folosind substanti</w:t>
      </w:r>
      <w:r>
        <w:rPr>
          <w:rFonts w:ascii="Times New Roman" w:eastAsia="Times New Roman" w:hAnsi="Times New Roman" w:cs="Times New Roman"/>
          <w:kern w:val="0"/>
          <w14:ligatures w14:val="none"/>
        </w:rPr>
        <w:t>ve, adjective și verbe corecte despre observarea fenomenelor naturale (ploaie, vânt, fulger).</w:t>
      </w:r>
    </w:p>
    <w:p w14:paraId="278D8F37" w14:textId="77777777" w:rsidR="00EA25E8" w:rsidRDefault="00984D4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Înmulțirea numerelor cu 10 și 100 aplicată la calcule legate de volum sau masă.</w:t>
      </w:r>
    </w:p>
    <w:p w14:paraId="7CBC09D8"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Săptămâna 8</w:t>
      </w:r>
    </w:p>
    <w:p w14:paraId="54D28DA4" w14:textId="77777777" w:rsidR="00EA25E8" w:rsidRDefault="00984D4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Limba și literatura română + </w:t>
      </w:r>
      <w:r>
        <w:rPr>
          <w:rFonts w:ascii="Times New Roman" w:eastAsia="Times New Roman" w:hAnsi="Times New Roman" w:cs="Times New Roman"/>
          <w:b/>
          <w:bCs/>
          <w:kern w:val="0"/>
          <w14:ligatures w14:val="none"/>
        </w:rPr>
        <w:t>Științe ale naturii</w:t>
      </w:r>
      <w:r>
        <w:rPr>
          <w:rFonts w:ascii="Times New Roman" w:eastAsia="Times New Roman" w:hAnsi="Times New Roman" w:cs="Times New Roman"/>
          <w:kern w:val="0"/>
          <w14:ligatures w14:val="none"/>
        </w:rPr>
        <w:t>: Redactarea unui mesaj sau e-mail care să conțină reguli despre protecția mediului.</w:t>
      </w:r>
    </w:p>
    <w:p w14:paraId="2C90B541" w14:textId="77777777" w:rsidR="00EA25E8" w:rsidRDefault="00984D4B">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Împărțirea numerelor și ordinea operațiilor pentru probleme practice cu obiecte din viața de zi cu zi.</w:t>
      </w:r>
    </w:p>
    <w:p w14:paraId="46864EF0"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9</w:t>
      </w:r>
    </w:p>
    <w:p w14:paraId="298F1C3D" w14:textId="77777777" w:rsidR="00EA25E8" w:rsidRDefault="00984D4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w:t>
      </w:r>
      <w:r>
        <w:rPr>
          <w:rFonts w:ascii="Times New Roman" w:eastAsia="Times New Roman" w:hAnsi="Times New Roman" w:cs="Times New Roman"/>
          <w:b/>
          <w:bCs/>
          <w:kern w:val="0"/>
          <w14:ligatures w14:val="none"/>
        </w:rPr>
        <w:t>ică + Științe ale naturii</w:t>
      </w:r>
      <w:r>
        <w:rPr>
          <w:rFonts w:ascii="Times New Roman" w:eastAsia="Times New Roman" w:hAnsi="Times New Roman" w:cs="Times New Roman"/>
          <w:kern w:val="0"/>
          <w14:ligatures w14:val="none"/>
        </w:rPr>
        <w:t>: Identificarea și desenarea formelor geometrice și a figurilor tridimensionale folosind obiecte din natură sau mediul apropiat.</w:t>
      </w:r>
    </w:p>
    <w:p w14:paraId="723B1BD6" w14:textId="77777777" w:rsidR="00EA25E8" w:rsidRDefault="00984D4B">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cu fracții aplicate la împărțirea resurselor, alimentelor sau a</w:t>
      </w:r>
      <w:r>
        <w:rPr>
          <w:rFonts w:ascii="Times New Roman" w:eastAsia="Times New Roman" w:hAnsi="Times New Roman" w:cs="Times New Roman"/>
          <w:kern w:val="0"/>
          <w14:ligatures w14:val="none"/>
        </w:rPr>
        <w:t xml:space="preserve"> obiectelor din grupul de prieteni.</w:t>
      </w:r>
    </w:p>
    <w:p w14:paraId="60A7CC1D"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10</w:t>
      </w:r>
    </w:p>
    <w:p w14:paraId="204E599E" w14:textId="77777777" w:rsidR="00EA25E8" w:rsidRDefault="00984D4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Recapitulare prin redactarea unui text informativ și literar despre relațiile noastre cu oamenii, animalele și lucrurile.</w:t>
      </w:r>
    </w:p>
    <w:p w14:paraId="78D0B725" w14:textId="77777777" w:rsidR="00EA25E8" w:rsidRDefault="00984D4B">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Recapitulare: probleme cu numere, operații, unități de măsură, observarea și explicarea fenomenelor naturale, protecția mediului.</w:t>
      </w:r>
    </w:p>
    <w:p w14:paraId="7A0F01D8" w14:textId="77777777" w:rsidR="00EA25E8" w:rsidRDefault="00984D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28FEA4">
          <v:rect id="_x0000_i1025" style="width:0;height:1.5pt" o:hralign="center" o:hrstd="t" o:hr="t" fillcolor="#a0a0a0" stroked="f"/>
        </w:pict>
      </w:r>
    </w:p>
    <w:p w14:paraId="2CC6C1F7"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11</w:t>
      </w:r>
    </w:p>
    <w:p w14:paraId="600BFC5E" w14:textId="77777777" w:rsidR="00EA25E8" w:rsidRDefault="00984D4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Extragerea ideilor principale dintr-un text literar și comple</w:t>
      </w:r>
      <w:r>
        <w:rPr>
          <w:rFonts w:ascii="Times New Roman" w:eastAsia="Times New Roman" w:hAnsi="Times New Roman" w:cs="Times New Roman"/>
          <w:kern w:val="0"/>
          <w14:ligatures w14:val="none"/>
        </w:rPr>
        <w:t>tarea unei hărți mentale.</w:t>
      </w:r>
    </w:p>
    <w:p w14:paraId="46DD819B" w14:textId="77777777" w:rsidR="00EA25E8" w:rsidRDefault="00984D4B">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cu adunarea și scăderea numerelor până la 10 000, cu trecere peste ordin, aplicate la măsurarea apei sau a distanțelor.</w:t>
      </w:r>
    </w:p>
    <w:p w14:paraId="3AC200E2"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12</w:t>
      </w:r>
    </w:p>
    <w:p w14:paraId="3FA8B552" w14:textId="77777777" w:rsidR="00EA25E8" w:rsidRDefault="00984D4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Exprimar</w:t>
      </w:r>
      <w:r>
        <w:rPr>
          <w:rFonts w:ascii="Times New Roman" w:eastAsia="Times New Roman" w:hAnsi="Times New Roman" w:cs="Times New Roman"/>
          <w:kern w:val="0"/>
          <w14:ligatures w14:val="none"/>
        </w:rPr>
        <w:t>ea opiniei despre regulile grupului de joacă și relațiile cu colegii.</w:t>
      </w:r>
    </w:p>
    <w:p w14:paraId="4640CEC0" w14:textId="77777777" w:rsidR="00EA25E8" w:rsidRDefault="00984D4B">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Înmulțirea numerelor de la 0 la 10 000 cu unul sau două cifre, legată de calcularea cantităților în experimente simple.</w:t>
      </w:r>
    </w:p>
    <w:p w14:paraId="3F486BEC"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13</w:t>
      </w:r>
    </w:p>
    <w:p w14:paraId="58612436" w14:textId="77777777" w:rsidR="00EA25E8" w:rsidRDefault="00984D4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w:t>
      </w:r>
      <w:r>
        <w:rPr>
          <w:rFonts w:ascii="Times New Roman" w:eastAsia="Times New Roman" w:hAnsi="Times New Roman" w:cs="Times New Roman"/>
          <w:b/>
          <w:bCs/>
          <w:kern w:val="0"/>
          <w14:ligatures w14:val="none"/>
        </w:rPr>
        <w:t xml:space="preserve"> română + Științe ale naturii</w:t>
      </w:r>
      <w:r>
        <w:rPr>
          <w:rFonts w:ascii="Times New Roman" w:eastAsia="Times New Roman" w:hAnsi="Times New Roman" w:cs="Times New Roman"/>
          <w:kern w:val="0"/>
          <w14:ligatures w14:val="none"/>
        </w:rPr>
        <w:t>: Scriere creativă despre un fenomen al naturii.</w:t>
      </w:r>
    </w:p>
    <w:p w14:paraId="21B6FF8A" w14:textId="77777777" w:rsidR="00EA25E8" w:rsidRDefault="00984D4B">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Împărțirea numerelor până la 100, aplicată la împărțirea alimentelor sau resurselor în grupuri.</w:t>
      </w:r>
    </w:p>
    <w:p w14:paraId="04761565"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14</w:t>
      </w:r>
    </w:p>
    <w:p w14:paraId="411F8960" w14:textId="77777777" w:rsidR="00EA25E8" w:rsidRDefault="00984D4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Limba și literatura română + Științ</w:t>
      </w:r>
      <w:r>
        <w:rPr>
          <w:rFonts w:ascii="Times New Roman" w:eastAsia="Times New Roman" w:hAnsi="Times New Roman" w:cs="Times New Roman"/>
          <w:b/>
          <w:bCs/>
          <w:kern w:val="0"/>
          <w14:ligatures w14:val="none"/>
        </w:rPr>
        <w:t>e ale naturii</w:t>
      </w:r>
      <w:r>
        <w:rPr>
          <w:rFonts w:ascii="Times New Roman" w:eastAsia="Times New Roman" w:hAnsi="Times New Roman" w:cs="Times New Roman"/>
          <w:kern w:val="0"/>
          <w14:ligatures w14:val="none"/>
        </w:rPr>
        <w:t>: Extragerea informațiilor dintr-un text informativ și realizarea unei diagrame simple.</w:t>
      </w:r>
    </w:p>
    <w:p w14:paraId="71E5FEDD" w14:textId="77777777" w:rsidR="00EA25E8" w:rsidRDefault="00984D4B">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de calcul cu aplicații în viața de zi cu zi (bani, resurse partajate).</w:t>
      </w:r>
    </w:p>
    <w:p w14:paraId="1F6F6012"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15</w:t>
      </w:r>
    </w:p>
    <w:p w14:paraId="0EC548B7" w14:textId="77777777" w:rsidR="00EA25E8" w:rsidRDefault="00984D4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Limba și literatura română + </w:t>
      </w:r>
      <w:r>
        <w:rPr>
          <w:rFonts w:ascii="Times New Roman" w:eastAsia="Times New Roman" w:hAnsi="Times New Roman" w:cs="Times New Roman"/>
          <w:b/>
          <w:bCs/>
          <w:kern w:val="0"/>
          <w14:ligatures w14:val="none"/>
        </w:rPr>
        <w:t>Educație civică</w:t>
      </w:r>
      <w:r>
        <w:rPr>
          <w:rFonts w:ascii="Times New Roman" w:eastAsia="Times New Roman" w:hAnsi="Times New Roman" w:cs="Times New Roman"/>
          <w:kern w:val="0"/>
          <w14:ligatures w14:val="none"/>
        </w:rPr>
        <w:t>: Redactarea unui text despre atitudini pozitive în familie și grupul de prieteni.</w:t>
      </w:r>
    </w:p>
    <w:p w14:paraId="41835478" w14:textId="77777777" w:rsidR="00EA25E8" w:rsidRDefault="00984D4B">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cu fracții și unități de măsură aplicate la situații din natură (lichide, distanțe, masă).</w:t>
      </w:r>
    </w:p>
    <w:p w14:paraId="664C5E14"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16</w:t>
      </w:r>
    </w:p>
    <w:p w14:paraId="1AC200FB" w14:textId="77777777" w:rsidR="00EA25E8" w:rsidRDefault="00984D4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w:t>
      </w:r>
      <w:r>
        <w:rPr>
          <w:rFonts w:ascii="Times New Roman" w:eastAsia="Times New Roman" w:hAnsi="Times New Roman" w:cs="Times New Roman"/>
          <w:b/>
          <w:bCs/>
          <w:kern w:val="0"/>
          <w14:ligatures w14:val="none"/>
        </w:rPr>
        <w:t>teratura română + Științe ale naturii</w:t>
      </w:r>
      <w:r>
        <w:rPr>
          <w:rFonts w:ascii="Times New Roman" w:eastAsia="Times New Roman" w:hAnsi="Times New Roman" w:cs="Times New Roman"/>
          <w:kern w:val="0"/>
          <w14:ligatures w14:val="none"/>
        </w:rPr>
        <w:t>: Povestire scurtă folosind conectori narativi („mai întâi, apoi, în cele din urmă”) despre o experiență în natură.</w:t>
      </w:r>
    </w:p>
    <w:p w14:paraId="1FAC5D40" w14:textId="77777777" w:rsidR="00EA25E8" w:rsidRDefault="00984D4B">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de comparare și ordonare a numerelor până</w:t>
      </w:r>
      <w:r>
        <w:rPr>
          <w:rFonts w:ascii="Times New Roman" w:eastAsia="Times New Roman" w:hAnsi="Times New Roman" w:cs="Times New Roman"/>
          <w:kern w:val="0"/>
          <w14:ligatures w14:val="none"/>
        </w:rPr>
        <w:t xml:space="preserve"> la 10 000 aplicate la măsurarea obiectelor sau resurselor.</w:t>
      </w:r>
    </w:p>
    <w:p w14:paraId="32821F57"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17</w:t>
      </w:r>
    </w:p>
    <w:p w14:paraId="44F92432" w14:textId="77777777" w:rsidR="00EA25E8" w:rsidRDefault="00984D4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Redactarea unui mesaj despre reguli de comportament și respect în grup.</w:t>
      </w:r>
    </w:p>
    <w:p w14:paraId="24EE78F8" w14:textId="77777777" w:rsidR="00EA25E8" w:rsidRDefault="00984D4B">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Înmulțirea unui număr de două/t</w:t>
      </w:r>
      <w:r>
        <w:rPr>
          <w:rFonts w:ascii="Times New Roman" w:eastAsia="Times New Roman" w:hAnsi="Times New Roman" w:cs="Times New Roman"/>
          <w:kern w:val="0"/>
          <w14:ligatures w14:val="none"/>
        </w:rPr>
        <w:t>rei cifre cu unul sau două cifre, în contexte practice (cantități, măsurători).</w:t>
      </w:r>
    </w:p>
    <w:p w14:paraId="6BA37DA9"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18</w:t>
      </w:r>
    </w:p>
    <w:p w14:paraId="7A18A5BE" w14:textId="77777777" w:rsidR="00EA25E8" w:rsidRDefault="00984D4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Analiza unui text literar și evidențierea ideilor principale și a cuvintelor-cheie.</w:t>
      </w:r>
    </w:p>
    <w:p w14:paraId="1E9B52DA" w14:textId="77777777" w:rsidR="00EA25E8" w:rsidRDefault="00984D4B">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Probleme de împărțire și calcul aplicate la distribuirea responsabilităților și resurselor în grup.</w:t>
      </w:r>
    </w:p>
    <w:p w14:paraId="47C62D2B"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19</w:t>
      </w:r>
    </w:p>
    <w:p w14:paraId="18BF9866" w14:textId="77777777" w:rsidR="00EA25E8" w:rsidRDefault="00984D4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Scriere creativă despre schimbările mediului (ploaie, vânt, fulger).</w:t>
      </w:r>
    </w:p>
    <w:p w14:paraId="0946495D" w14:textId="77777777" w:rsidR="00EA25E8" w:rsidRDefault="00984D4B">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w:t>
      </w:r>
      <w:r>
        <w:rPr>
          <w:rFonts w:ascii="Times New Roman" w:eastAsia="Times New Roman" w:hAnsi="Times New Roman" w:cs="Times New Roman"/>
          <w:b/>
          <w:bCs/>
          <w:kern w:val="0"/>
          <w14:ligatures w14:val="none"/>
        </w:rPr>
        <w:t>e naturii</w:t>
      </w:r>
      <w:r>
        <w:rPr>
          <w:rFonts w:ascii="Times New Roman" w:eastAsia="Times New Roman" w:hAnsi="Times New Roman" w:cs="Times New Roman"/>
          <w:kern w:val="0"/>
          <w14:ligatures w14:val="none"/>
        </w:rPr>
        <w:t>: Probleme cu adunarea și scăderea numerelor până la 10 000 aplicate la măsurarea apei și a distanțelor.</w:t>
      </w:r>
    </w:p>
    <w:p w14:paraId="68793320"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20</w:t>
      </w:r>
    </w:p>
    <w:p w14:paraId="0CAB3143" w14:textId="77777777" w:rsidR="00EA25E8" w:rsidRDefault="00984D4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Redactarea unui text despre reguli de comportament în grupul de joacă.</w:t>
      </w:r>
    </w:p>
    <w:p w14:paraId="1E8D9AA1" w14:textId="77777777" w:rsidR="00EA25E8" w:rsidRDefault="00984D4B">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w:t>
      </w:r>
      <w:r>
        <w:rPr>
          <w:rFonts w:ascii="Times New Roman" w:eastAsia="Times New Roman" w:hAnsi="Times New Roman" w:cs="Times New Roman"/>
          <w:b/>
          <w:bCs/>
          <w:kern w:val="0"/>
          <w14:ligatures w14:val="none"/>
        </w:rPr>
        <w:t xml:space="preserve"> Științe ale naturii</w:t>
      </w:r>
      <w:r>
        <w:rPr>
          <w:rFonts w:ascii="Times New Roman" w:eastAsia="Times New Roman" w:hAnsi="Times New Roman" w:cs="Times New Roman"/>
          <w:kern w:val="0"/>
          <w14:ligatures w14:val="none"/>
        </w:rPr>
        <w:t>: Înmulțirea numerelor cu 10 și 100 aplicate la cantități de lichide sau obiecte.</w:t>
      </w:r>
    </w:p>
    <w:p w14:paraId="3971CA50"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Săptămâna 21</w:t>
      </w:r>
    </w:p>
    <w:p w14:paraId="5D6B1EE6" w14:textId="77777777" w:rsidR="00EA25E8" w:rsidRDefault="00984D4B">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Extragerea informațiilor de detaliu dintr-un text literar despre plante și animale.</w:t>
      </w:r>
    </w:p>
    <w:p w14:paraId="718D5477" w14:textId="77777777" w:rsidR="00EA25E8" w:rsidRDefault="00984D4B">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cu fracții și unități de măsură aplicate la împărțirea resurselor între membri ai unui grup.</w:t>
      </w:r>
    </w:p>
    <w:p w14:paraId="55EE3D2F"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22</w:t>
      </w:r>
    </w:p>
    <w:p w14:paraId="2FAE19E7" w14:textId="77777777" w:rsidR="00EA25E8" w:rsidRDefault="00984D4B">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Povestire despre o experiență trăită în natură, folosind cone</w:t>
      </w:r>
      <w:r>
        <w:rPr>
          <w:rFonts w:ascii="Times New Roman" w:eastAsia="Times New Roman" w:hAnsi="Times New Roman" w:cs="Times New Roman"/>
          <w:kern w:val="0"/>
          <w14:ligatures w14:val="none"/>
        </w:rPr>
        <w:t>ctori narativi.</w:t>
      </w:r>
    </w:p>
    <w:p w14:paraId="452486FD" w14:textId="77777777" w:rsidR="00EA25E8" w:rsidRDefault="00984D4B">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Împărțirea numerelor până la 100 și ordinea operațiilor, aplicată la experimente simple.</w:t>
      </w:r>
    </w:p>
    <w:p w14:paraId="255B6A1C"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23</w:t>
      </w:r>
    </w:p>
    <w:p w14:paraId="3F02719D" w14:textId="77777777" w:rsidR="00EA25E8" w:rsidRDefault="00984D4B">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Redactarea unui mesaj despre respectul față de colegi și p</w:t>
      </w:r>
      <w:r>
        <w:rPr>
          <w:rFonts w:ascii="Times New Roman" w:eastAsia="Times New Roman" w:hAnsi="Times New Roman" w:cs="Times New Roman"/>
          <w:kern w:val="0"/>
          <w14:ligatures w14:val="none"/>
        </w:rPr>
        <w:t>rieteni.</w:t>
      </w:r>
    </w:p>
    <w:p w14:paraId="5BCD6BC6" w14:textId="77777777" w:rsidR="00EA25E8" w:rsidRDefault="00984D4B">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cu adunarea și scăderea numerelor până la 10 000, legat de calculul resurselor.</w:t>
      </w:r>
    </w:p>
    <w:p w14:paraId="72AC7FAA"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24</w:t>
      </w:r>
    </w:p>
    <w:p w14:paraId="5EAA9CCF" w14:textId="77777777" w:rsidR="00EA25E8" w:rsidRDefault="00984D4B">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Scrierea unui text despre fenomene ale naturii și efectelor a</w:t>
      </w:r>
      <w:r>
        <w:rPr>
          <w:rFonts w:ascii="Times New Roman" w:eastAsia="Times New Roman" w:hAnsi="Times New Roman" w:cs="Times New Roman"/>
          <w:kern w:val="0"/>
          <w14:ligatures w14:val="none"/>
        </w:rPr>
        <w:t>supra mediului.</w:t>
      </w:r>
    </w:p>
    <w:p w14:paraId="524E9B5F" w14:textId="77777777" w:rsidR="00EA25E8" w:rsidRDefault="00984D4B">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cu înmulțirea numerelor de două/trei cifre cu unul sau două cifre, aplicate la cantități.</w:t>
      </w:r>
    </w:p>
    <w:p w14:paraId="2CAB741D"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25</w:t>
      </w:r>
    </w:p>
    <w:p w14:paraId="489245E4" w14:textId="77777777" w:rsidR="00EA25E8" w:rsidRDefault="00984D4B">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Exprimarea opiniilor despre reguli și responsabi</w:t>
      </w:r>
      <w:r>
        <w:rPr>
          <w:rFonts w:ascii="Times New Roman" w:eastAsia="Times New Roman" w:hAnsi="Times New Roman" w:cs="Times New Roman"/>
          <w:kern w:val="0"/>
          <w14:ligatures w14:val="none"/>
        </w:rPr>
        <w:t>lități în familie și grup.</w:t>
      </w:r>
    </w:p>
    <w:p w14:paraId="2E900F00" w14:textId="77777777" w:rsidR="00EA25E8" w:rsidRDefault="00984D4B">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Citirea și compararea numerelor până la 10 000, aplicată la măsurarea obiectelor și a resurselor.</w:t>
      </w:r>
    </w:p>
    <w:p w14:paraId="679C3E4D"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26</w:t>
      </w:r>
    </w:p>
    <w:p w14:paraId="700EFEDD" w14:textId="77777777" w:rsidR="00EA25E8" w:rsidRDefault="00984D4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xml:space="preserve">: Povestire scurtă despre o </w:t>
      </w:r>
      <w:r>
        <w:rPr>
          <w:rFonts w:ascii="Times New Roman" w:eastAsia="Times New Roman" w:hAnsi="Times New Roman" w:cs="Times New Roman"/>
          <w:kern w:val="0"/>
          <w14:ligatures w14:val="none"/>
        </w:rPr>
        <w:t>experiență personală cu plante sau animale, cu ortograme corecte.</w:t>
      </w:r>
    </w:p>
    <w:p w14:paraId="0A545DE6" w14:textId="77777777" w:rsidR="00EA25E8" w:rsidRDefault="00984D4B">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de împărțire a numerelor și calcule simple aplicate în situații de viață.</w:t>
      </w:r>
    </w:p>
    <w:p w14:paraId="61A2EC89"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27</w:t>
      </w:r>
    </w:p>
    <w:p w14:paraId="42593583" w14:textId="77777777" w:rsidR="00EA25E8" w:rsidRDefault="00984D4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Redactarea unui text informativ despre protecția mediului sau resursele naturale.</w:t>
      </w:r>
    </w:p>
    <w:p w14:paraId="7366B216" w14:textId="77777777" w:rsidR="00EA25E8" w:rsidRDefault="00984D4B">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Matematică + Științe ale naturii</w:t>
      </w:r>
      <w:r>
        <w:rPr>
          <w:rFonts w:ascii="Times New Roman" w:eastAsia="Times New Roman" w:hAnsi="Times New Roman" w:cs="Times New Roman"/>
          <w:kern w:val="0"/>
          <w14:ligatures w14:val="none"/>
        </w:rPr>
        <w:t>: Probleme cu fracții și unități de măsură aplicate la lichide, distanțe și greutăți.</w:t>
      </w:r>
    </w:p>
    <w:p w14:paraId="45CAEB7B"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28</w:t>
      </w:r>
    </w:p>
    <w:p w14:paraId="14B8A055" w14:textId="77777777" w:rsidR="00EA25E8" w:rsidRDefault="00984D4B">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w:t>
      </w:r>
      <w:r>
        <w:rPr>
          <w:rFonts w:ascii="Times New Roman" w:eastAsia="Times New Roman" w:hAnsi="Times New Roman" w:cs="Times New Roman"/>
          <w:b/>
          <w:bCs/>
          <w:kern w:val="0"/>
          <w14:ligatures w14:val="none"/>
        </w:rPr>
        <w:t>ă</w:t>
      </w:r>
      <w:r>
        <w:rPr>
          <w:rFonts w:ascii="Times New Roman" w:eastAsia="Times New Roman" w:hAnsi="Times New Roman" w:cs="Times New Roman"/>
          <w:kern w:val="0"/>
          <w14:ligatures w14:val="none"/>
        </w:rPr>
        <w:t>: Scrierea unui mesaj despre respect și reguli în grupul de învățare.</w:t>
      </w:r>
    </w:p>
    <w:p w14:paraId="09EB9DC5" w14:textId="77777777" w:rsidR="00EA25E8" w:rsidRDefault="00984D4B">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Înmulțirea numerelor cu 10, 100 și probleme practice legate de volum și mase.</w:t>
      </w:r>
    </w:p>
    <w:p w14:paraId="2F104D95"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29</w:t>
      </w:r>
    </w:p>
    <w:p w14:paraId="1F7D1DC1" w14:textId="77777777" w:rsidR="00EA25E8" w:rsidRDefault="00984D4B">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Text liter</w:t>
      </w:r>
      <w:r>
        <w:rPr>
          <w:rFonts w:ascii="Times New Roman" w:eastAsia="Times New Roman" w:hAnsi="Times New Roman" w:cs="Times New Roman"/>
          <w:kern w:val="0"/>
          <w14:ligatures w14:val="none"/>
        </w:rPr>
        <w:t>ar și identificarea ideilor principale și a cuvintelor-cheie.</w:t>
      </w:r>
    </w:p>
    <w:p w14:paraId="1DEB39AD" w14:textId="77777777" w:rsidR="00EA25E8" w:rsidRDefault="00984D4B">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cu adunarea și scăderea numerelor, aplicate la distribuirea resurselor în grup.</w:t>
      </w:r>
    </w:p>
    <w:p w14:paraId="64105D0A"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30</w:t>
      </w:r>
    </w:p>
    <w:p w14:paraId="62CE3580" w14:textId="77777777" w:rsidR="00EA25E8" w:rsidRDefault="00984D4B">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Povestire de</w:t>
      </w:r>
      <w:r>
        <w:rPr>
          <w:rFonts w:ascii="Times New Roman" w:eastAsia="Times New Roman" w:hAnsi="Times New Roman" w:cs="Times New Roman"/>
          <w:kern w:val="0"/>
          <w14:ligatures w14:val="none"/>
        </w:rPr>
        <w:t>spree ale naturii fenomene substantive și adjective corecte.</w:t>
      </w:r>
    </w:p>
    <w:p w14:paraId="1BE76CC8" w14:textId="77777777" w:rsidR="00EA25E8" w:rsidRDefault="00984D4B">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de împărțire și ordinea operațiunilor aplicate la măsurători simple.</w:t>
      </w:r>
    </w:p>
    <w:p w14:paraId="1845031C"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31</w:t>
      </w:r>
    </w:p>
    <w:p w14:paraId="2A950378" w14:textId="77777777" w:rsidR="00EA25E8" w:rsidRDefault="00984D4B">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Redactarea unui text des</w:t>
      </w:r>
      <w:r>
        <w:rPr>
          <w:rFonts w:ascii="Times New Roman" w:eastAsia="Times New Roman" w:hAnsi="Times New Roman" w:cs="Times New Roman"/>
          <w:kern w:val="0"/>
          <w14:ligatures w14:val="none"/>
        </w:rPr>
        <w:t>pre reguli și responsabilități în grupul de prieteni și familie.</w:t>
      </w:r>
    </w:p>
    <w:p w14:paraId="31B2D236" w14:textId="77777777" w:rsidR="00EA25E8" w:rsidRDefault="00984D4B">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Compararea și ordonarea numerelor până la 10 000, aplicată la experiment și măsurători.</w:t>
      </w:r>
    </w:p>
    <w:p w14:paraId="34371D43"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32</w:t>
      </w:r>
    </w:p>
    <w:p w14:paraId="416A5D4B" w14:textId="77777777" w:rsidR="00EA25E8" w:rsidRDefault="00984D4B">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 ale naturii</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Redactarea unui mesaj sau e-mail despre protecția mediului.</w:t>
      </w:r>
    </w:p>
    <w:p w14:paraId="2889EACD" w14:textId="77777777" w:rsidR="00EA25E8" w:rsidRDefault="00984D4B">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cu înmulțirea numerelor până la 100 și aplicarea lor la cantități de lichide, alimente sau obiecte.</w:t>
      </w:r>
    </w:p>
    <w:p w14:paraId="4E018B2B"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33</w:t>
      </w:r>
    </w:p>
    <w:p w14:paraId="2C44E283" w14:textId="77777777" w:rsidR="00EA25E8" w:rsidRDefault="00984D4B">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w:t>
      </w:r>
      <w:r>
        <w:rPr>
          <w:rFonts w:ascii="Times New Roman" w:eastAsia="Times New Roman" w:hAnsi="Times New Roman" w:cs="Times New Roman"/>
          <w:b/>
          <w:bCs/>
          <w:kern w:val="0"/>
          <w14:ligatures w14:val="none"/>
        </w:rPr>
        <w:t>vică</w:t>
      </w:r>
      <w:r>
        <w:rPr>
          <w:rFonts w:ascii="Times New Roman" w:eastAsia="Times New Roman" w:hAnsi="Times New Roman" w:cs="Times New Roman"/>
          <w:kern w:val="0"/>
          <w14:ligatures w14:val="none"/>
        </w:rPr>
        <w:t>: Scriere creativă despre respect, bunătate și valori morale.</w:t>
      </w:r>
    </w:p>
    <w:p w14:paraId="69B29906" w14:textId="77777777" w:rsidR="00EA25E8" w:rsidRDefault="00984D4B">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Probleme cu adunarea și scăderea numerelor până la 10 000 aplicate la situații de viață.</w:t>
      </w:r>
    </w:p>
    <w:p w14:paraId="03A5686E"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34</w:t>
      </w:r>
    </w:p>
    <w:p w14:paraId="7BA3F0FD" w14:textId="77777777" w:rsidR="00EA25E8" w:rsidRDefault="00984D4B">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Limba și literatura română + Științe ale naturii</w:t>
      </w:r>
      <w:r>
        <w:rPr>
          <w:rFonts w:ascii="Times New Roman" w:eastAsia="Times New Roman" w:hAnsi="Times New Roman" w:cs="Times New Roman"/>
          <w:kern w:val="0"/>
          <w14:ligatures w14:val="none"/>
        </w:rPr>
        <w:t>: Extr</w:t>
      </w:r>
      <w:r>
        <w:rPr>
          <w:rFonts w:ascii="Times New Roman" w:eastAsia="Times New Roman" w:hAnsi="Times New Roman" w:cs="Times New Roman"/>
          <w:kern w:val="0"/>
          <w14:ligatures w14:val="none"/>
        </w:rPr>
        <w:t>agerea informațiilor din texte informative și realizarea unui organizator grafic.</w:t>
      </w:r>
    </w:p>
    <w:p w14:paraId="5B61207B" w14:textId="77777777" w:rsidR="00EA25E8" w:rsidRDefault="00984D4B">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Probleme cu fracții și distribuirea resurselor în grupuri.</w:t>
      </w:r>
    </w:p>
    <w:p w14:paraId="3827F137"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35</w:t>
      </w:r>
    </w:p>
    <w:p w14:paraId="6F5D9F59" w14:textId="77777777" w:rsidR="00EA25E8" w:rsidRDefault="00984D4B">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Educație civică</w:t>
      </w:r>
      <w:r>
        <w:rPr>
          <w:rFonts w:ascii="Times New Roman" w:eastAsia="Times New Roman" w:hAnsi="Times New Roman" w:cs="Times New Roman"/>
          <w:kern w:val="0"/>
          <w14:ligatures w14:val="none"/>
        </w:rPr>
        <w:t>: Povestire despre relații p</w:t>
      </w:r>
      <w:r>
        <w:rPr>
          <w:rFonts w:ascii="Times New Roman" w:eastAsia="Times New Roman" w:hAnsi="Times New Roman" w:cs="Times New Roman"/>
          <w:kern w:val="0"/>
          <w14:ligatures w14:val="none"/>
        </w:rPr>
        <w:t>ozitive cu colegii, familia și grupurile din care facem parte.</w:t>
      </w:r>
    </w:p>
    <w:p w14:paraId="75B70766" w14:textId="77777777" w:rsidR="00EA25E8" w:rsidRDefault="00984D4B">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Științe ale naturii</w:t>
      </w:r>
      <w:r>
        <w:rPr>
          <w:rFonts w:ascii="Times New Roman" w:eastAsia="Times New Roman" w:hAnsi="Times New Roman" w:cs="Times New Roman"/>
          <w:kern w:val="0"/>
          <w14:ligatures w14:val="none"/>
        </w:rPr>
        <w:t>: Recapitulare – înmulțiri, împărțiri, unități de măsură și aplicarea lor la observații și experimente.</w:t>
      </w:r>
    </w:p>
    <w:p w14:paraId="09A3CDD1"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36</w:t>
      </w:r>
    </w:p>
    <w:p w14:paraId="6C1B84D8" w14:textId="77777777" w:rsidR="00EA25E8" w:rsidRDefault="00984D4B">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Limba și literatura română + Științe</w:t>
      </w:r>
      <w:r>
        <w:rPr>
          <w:rFonts w:ascii="Times New Roman" w:eastAsia="Times New Roman" w:hAnsi="Times New Roman" w:cs="Times New Roman"/>
          <w:b/>
          <w:bCs/>
          <w:kern w:val="0"/>
          <w14:ligatures w14:val="none"/>
        </w:rPr>
        <w:t xml:space="preserve"> ale naturii</w:t>
      </w:r>
      <w:r>
        <w:rPr>
          <w:rFonts w:ascii="Times New Roman" w:eastAsia="Times New Roman" w:hAnsi="Times New Roman" w:cs="Times New Roman"/>
          <w:kern w:val="0"/>
          <w14:ligatures w14:val="none"/>
        </w:rPr>
        <w:t>: Recapitulare text literar și informativ, redactare mesajelor și a scrierilor funcționale.</w:t>
      </w:r>
    </w:p>
    <w:p w14:paraId="76C43BF7" w14:textId="77777777" w:rsidR="00EA25E8" w:rsidRDefault="00984D4B">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Matematică + Educație civică</w:t>
      </w:r>
      <w:r>
        <w:rPr>
          <w:rFonts w:ascii="Times New Roman" w:eastAsia="Times New Roman" w:hAnsi="Times New Roman" w:cs="Times New Roman"/>
          <w:kern w:val="0"/>
          <w14:ligatures w14:val="none"/>
        </w:rPr>
        <w:t>: Recapitulare probleme și operații, aplicarea în situații practice și responsabilitatea față de mediu înconjurător.</w:t>
      </w:r>
    </w:p>
    <w:p w14:paraId="613D6957" w14:textId="77777777" w:rsidR="00EA25E8" w:rsidRDefault="00EA25E8">
      <w:pPr>
        <w:tabs>
          <w:tab w:val="left" w:pos="720"/>
        </w:tabs>
        <w:spacing w:line="360" w:lineRule="auto"/>
        <w:ind w:left="720"/>
        <w:contextualSpacing/>
        <w:rPr>
          <w:rFonts w:ascii="Times New Roman" w:hAnsi="Times New Roman" w:cs="Times New Roman"/>
        </w:rPr>
      </w:pPr>
    </w:p>
    <w:p w14:paraId="0BFF1D21" w14:textId="77777777" w:rsidR="00EA25E8" w:rsidRDefault="00EA25E8">
      <w:pPr>
        <w:tabs>
          <w:tab w:val="left" w:pos="720"/>
        </w:tabs>
        <w:spacing w:line="360" w:lineRule="auto"/>
        <w:ind w:left="720"/>
        <w:contextualSpacing/>
        <w:rPr>
          <w:rFonts w:ascii="Times New Roman" w:hAnsi="Times New Roman" w:cs="Times New Roman"/>
        </w:rPr>
      </w:pPr>
    </w:p>
    <w:p w14:paraId="550D2B64" w14:textId="77777777" w:rsidR="00EA25E8" w:rsidRDefault="00EA25E8">
      <w:pPr>
        <w:tabs>
          <w:tab w:val="left" w:pos="720"/>
        </w:tabs>
        <w:spacing w:line="360" w:lineRule="auto"/>
        <w:ind w:left="720"/>
        <w:contextualSpacing/>
        <w:rPr>
          <w:rFonts w:ascii="Times New Roman" w:hAnsi="Times New Roman" w:cs="Times New Roman"/>
        </w:rPr>
      </w:pPr>
    </w:p>
    <w:p w14:paraId="75468234" w14:textId="77777777" w:rsidR="00EA25E8" w:rsidRDefault="00EA25E8">
      <w:pPr>
        <w:tabs>
          <w:tab w:val="left" w:pos="720"/>
        </w:tabs>
        <w:spacing w:line="360" w:lineRule="auto"/>
        <w:ind w:left="720"/>
        <w:contextualSpacing/>
        <w:rPr>
          <w:rFonts w:ascii="Times New Roman" w:hAnsi="Times New Roman" w:cs="Times New Roman"/>
        </w:rPr>
      </w:pPr>
    </w:p>
    <w:p w14:paraId="2CFDEDCB" w14:textId="77777777" w:rsidR="00EA25E8" w:rsidRDefault="00984D4B">
      <w:pPr>
        <w:tabs>
          <w:tab w:val="left" w:pos="720"/>
        </w:tabs>
        <w:spacing w:line="360" w:lineRule="auto"/>
        <w:ind w:left="720"/>
        <w:contextualSpacing/>
        <w:jc w:val="center"/>
        <w:rPr>
          <w:rFonts w:ascii="Times New Roman" w:hAnsi="Times New Roman" w:cs="Times New Roman"/>
          <w:highlight w:val="magenta"/>
        </w:rPr>
      </w:pPr>
      <w:r>
        <w:rPr>
          <w:rFonts w:ascii="Times New Roman" w:hAnsi="Times New Roman" w:cs="Times New Roman"/>
          <w:highlight w:val="magenta"/>
        </w:rPr>
        <w:t>Jocuri didactice</w:t>
      </w:r>
    </w:p>
    <w:p w14:paraId="2498439D"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w:t>
      </w:r>
    </w:p>
    <w:p w14:paraId="0066A0BA" w14:textId="77777777" w:rsidR="00EA25E8" w:rsidRDefault="00984D4B">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„Bingo cu trăsături morale” – fiecare elev are un carton cu trăsături morale (bunătate, curaj, sinceritate etc.) și marchează pe rând când colegii descriu exemple din viața lor.</w:t>
      </w:r>
    </w:p>
    <w:p w14:paraId="7C30A601"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w:t>
      </w:r>
    </w:p>
    <w:p w14:paraId="715D7B88" w14:textId="77777777" w:rsidR="00EA25E8" w:rsidRDefault="00984D4B">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„Puzzle-u</w:t>
      </w:r>
      <w:r>
        <w:rPr>
          <w:rFonts w:ascii="Times New Roman" w:eastAsia="Times New Roman" w:hAnsi="Times New Roman" w:cs="Times New Roman"/>
          <w:kern w:val="0"/>
          <w14:ligatures w14:val="none"/>
        </w:rPr>
        <w:t>l nevoilor viețuitoarelor” – elevii primesc imagini cu plante și animale și trebuie să le potrivească cu nevoile corespunzătoare (apă, hrană, aer, lumină).</w:t>
      </w:r>
    </w:p>
    <w:p w14:paraId="2A5912B5"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w:t>
      </w:r>
    </w:p>
    <w:p w14:paraId="362F7ECC" w14:textId="77777777" w:rsidR="00EA25E8" w:rsidRDefault="00984D4B">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„Povestitorul în cerc” – elevii spun pe rând câte o propoziție dintr-o pov</w:t>
      </w:r>
      <w:r>
        <w:rPr>
          <w:rFonts w:ascii="Times New Roman" w:eastAsia="Times New Roman" w:hAnsi="Times New Roman" w:cs="Times New Roman"/>
          <w:kern w:val="0"/>
          <w14:ligatures w14:val="none"/>
        </w:rPr>
        <w:t>estire despre o experiență cu natura, construind o poveste colectivă corect ortografic.</w:t>
      </w:r>
    </w:p>
    <w:p w14:paraId="5720382B"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4</w:t>
      </w:r>
    </w:p>
    <w:p w14:paraId="0A179E38" w14:textId="77777777" w:rsidR="00EA25E8" w:rsidRDefault="00984D4B">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„Harta textului” – elevii primesc un text informativ și trebuie să construiască o hartă vizuală a ideilor principale, prin tăiere și lipire sa</w:t>
      </w:r>
      <w:r>
        <w:rPr>
          <w:rFonts w:ascii="Times New Roman" w:eastAsia="Times New Roman" w:hAnsi="Times New Roman" w:cs="Times New Roman"/>
          <w:kern w:val="0"/>
          <w14:ligatures w14:val="none"/>
        </w:rPr>
        <w:t>u desen.</w:t>
      </w:r>
    </w:p>
    <w:p w14:paraId="471D8097"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Săptămâna 5</w:t>
      </w:r>
    </w:p>
    <w:p w14:paraId="51DB0E2D" w14:textId="77777777" w:rsidR="00EA25E8" w:rsidRDefault="00984D4B">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„Afișul interactiv” – elevii realizează afișe despre protecția mediului, apoi le prezintă colegilor, care votează cele mai creative idei.</w:t>
      </w:r>
    </w:p>
    <w:p w14:paraId="5BBBAEB6"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6</w:t>
      </w:r>
    </w:p>
    <w:p w14:paraId="4A2A5834" w14:textId="77777777" w:rsidR="00EA25E8" w:rsidRDefault="00984D4B">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„Numere în mișcare” – elevii formează grupuri și rezolvă </w:t>
      </w:r>
      <w:r>
        <w:rPr>
          <w:rFonts w:ascii="Times New Roman" w:eastAsia="Times New Roman" w:hAnsi="Times New Roman" w:cs="Times New Roman"/>
          <w:kern w:val="0"/>
          <w14:ligatures w14:val="none"/>
        </w:rPr>
        <w:t>probleme numerice pe tabele uriașe lipite pe podea, mergând de la un număr la altul pentru a găsi soluția corectă.</w:t>
      </w:r>
    </w:p>
    <w:p w14:paraId="5586A5CC"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7</w:t>
      </w:r>
    </w:p>
    <w:p w14:paraId="299353F5" w14:textId="77777777" w:rsidR="00EA25E8" w:rsidRDefault="00984D4B">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„Observatorul naturii” – elevii primesc imagini cu fenomene naturale și trebuie să identifice corect cauze și </w:t>
      </w:r>
      <w:r>
        <w:rPr>
          <w:rFonts w:ascii="Times New Roman" w:eastAsia="Times New Roman" w:hAnsi="Times New Roman" w:cs="Times New Roman"/>
          <w:kern w:val="0"/>
          <w14:ligatures w14:val="none"/>
        </w:rPr>
        <w:t>efecte folosind cartonașe cu explicații.</w:t>
      </w:r>
    </w:p>
    <w:p w14:paraId="1408B779"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8</w:t>
      </w:r>
    </w:p>
    <w:p w14:paraId="2D734BCA" w14:textId="77777777" w:rsidR="00EA25E8" w:rsidRDefault="00984D4B">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„Mesaje codificate” – elevii scriu mesaje despre protecția mediului folosind simboluri, apoi colegii trebuie să le descifreze.</w:t>
      </w:r>
    </w:p>
    <w:p w14:paraId="3B2F4C04"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9</w:t>
      </w:r>
    </w:p>
    <w:p w14:paraId="208401CF" w14:textId="77777777" w:rsidR="00EA25E8" w:rsidRDefault="00984D4B">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„Construcții geometrice” – cu ajutor</w:t>
      </w:r>
      <w:r>
        <w:rPr>
          <w:rFonts w:ascii="Times New Roman" w:eastAsia="Times New Roman" w:hAnsi="Times New Roman" w:cs="Times New Roman"/>
          <w:kern w:val="0"/>
          <w14:ligatures w14:val="none"/>
        </w:rPr>
        <w:t>ul bețișoarelor și a sforilor, elevii construiesc forme geometrice și cuburi tridimensionale.</w:t>
      </w:r>
    </w:p>
    <w:p w14:paraId="03461933"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10</w:t>
      </w:r>
    </w:p>
    <w:p w14:paraId="33417971" w14:textId="77777777" w:rsidR="00EA25E8" w:rsidRDefault="00984D4B">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„Recapitulare prin traseu” – un traseu cu stații de activități (probleme, texte de completat, întrebări despre mediul înconjurător) pe </w:t>
      </w:r>
      <w:r>
        <w:rPr>
          <w:rFonts w:ascii="Times New Roman" w:eastAsia="Times New Roman" w:hAnsi="Times New Roman" w:cs="Times New Roman"/>
          <w:kern w:val="0"/>
          <w14:ligatures w14:val="none"/>
        </w:rPr>
        <w:t>care elevii îl parcurg în echipe.</w:t>
      </w:r>
    </w:p>
    <w:p w14:paraId="71DCBB91" w14:textId="77777777" w:rsidR="00EA25E8" w:rsidRDefault="00984D4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BDCA80">
          <v:rect id="_x0000_i1026" style="width:0;height:1.5pt" o:hralign="center" o:hrstd="t" o:hr="t" fillcolor="#a0a0a0" stroked="f"/>
        </w:pict>
      </w:r>
    </w:p>
    <w:p w14:paraId="3C14A083"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11</w:t>
      </w:r>
    </w:p>
    <w:p w14:paraId="7E5E9EB9" w14:textId="77777777" w:rsidR="00EA25E8" w:rsidRDefault="00984D4B">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„Vânătoarea de idei principale” – elevii primesc texte și trebuie să găsească cât mai repede ideile principale și cuvintele-cheie.</w:t>
      </w:r>
    </w:p>
    <w:p w14:paraId="0EFC16F2"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12</w:t>
      </w:r>
    </w:p>
    <w:p w14:paraId="7808FF94" w14:textId="77777777" w:rsidR="00EA25E8" w:rsidRDefault="00984D4B">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„Călătorie în oraș” – </w:t>
      </w:r>
      <w:r>
        <w:rPr>
          <w:rFonts w:ascii="Times New Roman" w:eastAsia="Times New Roman" w:hAnsi="Times New Roman" w:cs="Times New Roman"/>
          <w:kern w:val="0"/>
          <w14:ligatures w14:val="none"/>
        </w:rPr>
        <w:t>probleme numerice despre populația orașelor sau cantități de obiecte, rezolvate în grupuri pentru a aduna „puncte pentru echipă”.</w:t>
      </w:r>
    </w:p>
    <w:p w14:paraId="0C41BD6A"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13</w:t>
      </w:r>
    </w:p>
    <w:p w14:paraId="510C4DAB" w14:textId="77777777" w:rsidR="00EA25E8" w:rsidRDefault="00984D4B">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Joc didactic:</w:t>
      </w:r>
      <w:r>
        <w:rPr>
          <w:rFonts w:ascii="Times New Roman" w:eastAsia="Times New Roman" w:hAnsi="Times New Roman" w:cs="Times New Roman"/>
          <w:kern w:val="0"/>
          <w14:ligatures w14:val="none"/>
        </w:rPr>
        <w:t xml:space="preserve"> „Schimbă finalul” – elevii citesc un text literar și apoi propun un final alternativ, folosind core</w:t>
      </w:r>
      <w:r>
        <w:rPr>
          <w:rFonts w:ascii="Times New Roman" w:eastAsia="Times New Roman" w:hAnsi="Times New Roman" w:cs="Times New Roman"/>
          <w:kern w:val="0"/>
          <w14:ligatures w14:val="none"/>
        </w:rPr>
        <w:t>ct ortogramele și conectorii.</w:t>
      </w:r>
    </w:p>
    <w:p w14:paraId="600C81DF"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14</w:t>
      </w:r>
    </w:p>
    <w:p w14:paraId="5ADF1F4D" w14:textId="77777777" w:rsidR="00EA25E8" w:rsidRDefault="00984D4B">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„Diagrama în echipe” – fiecare echipă primește un text informativ și trebuie să realizeze o diagramă sau organizator grafic.</w:t>
      </w:r>
    </w:p>
    <w:p w14:paraId="3CC0BE44"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15</w:t>
      </w:r>
    </w:p>
    <w:p w14:paraId="495002C1" w14:textId="77777777" w:rsidR="00EA25E8" w:rsidRDefault="00984D4B">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„Roluri în grup” – elevii primesc roluri (</w:t>
      </w:r>
      <w:r>
        <w:rPr>
          <w:rFonts w:ascii="Times New Roman" w:eastAsia="Times New Roman" w:hAnsi="Times New Roman" w:cs="Times New Roman"/>
          <w:kern w:val="0"/>
          <w14:ligatures w14:val="none"/>
        </w:rPr>
        <w:t>lider, secretar, prezentator) și rezolvă împreună probleme cu fracții și distribuirea resurselor.</w:t>
      </w:r>
    </w:p>
    <w:p w14:paraId="1D868DF7"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16</w:t>
      </w:r>
    </w:p>
    <w:p w14:paraId="4E010D21" w14:textId="77777777" w:rsidR="00EA25E8" w:rsidRDefault="00984D4B">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„Conectorii narativi” – joc de carduri în care elevii trebuie să ordoneze propoziții folosind corect „mai întâi, apoi, în cele din </w:t>
      </w:r>
      <w:r>
        <w:rPr>
          <w:rFonts w:ascii="Times New Roman" w:eastAsia="Times New Roman" w:hAnsi="Times New Roman" w:cs="Times New Roman"/>
          <w:kern w:val="0"/>
          <w14:ligatures w14:val="none"/>
        </w:rPr>
        <w:t>urmă”.</w:t>
      </w:r>
    </w:p>
    <w:p w14:paraId="19618102"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17</w:t>
      </w:r>
    </w:p>
    <w:p w14:paraId="4C9EF148" w14:textId="77777777" w:rsidR="00EA25E8" w:rsidRDefault="00984D4B">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„Mesaj rapid” – elevii primesc situații din viața de zi cu zi și trebuie să redacteze un mesaj scurt despre responsabilități în grup.</w:t>
      </w:r>
    </w:p>
    <w:p w14:paraId="089B42E8" w14:textId="77777777" w:rsidR="00EA25E8" w:rsidRDefault="00984D4B">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18</w:t>
      </w:r>
    </w:p>
    <w:p w14:paraId="47627966" w14:textId="77777777" w:rsidR="00EA25E8" w:rsidRDefault="00984D4B">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„Vânătoarea de cuvinte” – elevii primesc text literar și treb</w:t>
      </w:r>
      <w:r>
        <w:rPr>
          <w:rFonts w:ascii="Times New Roman" w:eastAsia="Times New Roman" w:hAnsi="Times New Roman" w:cs="Times New Roman"/>
          <w:kern w:val="0"/>
          <w14:ligatures w14:val="none"/>
        </w:rPr>
        <w:t>uie să identifice cuvintele-cheie și ideile principale cât mai repede.</w:t>
      </w:r>
    </w:p>
    <w:p w14:paraId="27D823F5"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19</w:t>
      </w:r>
    </w:p>
    <w:p w14:paraId="29E8490B" w14:textId="77777777" w:rsidR="00EA25E8" w:rsidRDefault="00984D4B">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„Fenomenul naturii în scenete” – elevii formează grupuri și reprezintă pe scurt fenomene precum ploaia sau vântul, explicând efectele asupra mediului.</w:t>
      </w:r>
    </w:p>
    <w:p w14:paraId="4F46F912"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w:t>
      </w:r>
      <w:r>
        <w:rPr>
          <w:rFonts w:ascii="Times New Roman" w:eastAsia="Times New Roman" w:hAnsi="Times New Roman" w:cs="Times New Roman"/>
          <w:b/>
          <w:bCs/>
          <w:kern w:val="0"/>
          <w14:ligatures w14:val="none"/>
        </w:rPr>
        <w:t>na 20</w:t>
      </w:r>
    </w:p>
    <w:p w14:paraId="70CE0BB7" w14:textId="77777777" w:rsidR="00EA25E8" w:rsidRDefault="00984D4B">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„Reguli în acțiune” – joc de rol în care elevii aplică reguli de comportament în diverse situații din clasă sau grupul de joacă.</w:t>
      </w:r>
    </w:p>
    <w:p w14:paraId="2BA46611"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21</w:t>
      </w:r>
    </w:p>
    <w:p w14:paraId="5CEC53F2" w14:textId="77777777" w:rsidR="00EA25E8" w:rsidRDefault="00984D4B">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„Detectivii informațiilor” – elevii primesc texte informative și trebuie să </w:t>
      </w:r>
      <w:r>
        <w:rPr>
          <w:rFonts w:ascii="Times New Roman" w:eastAsia="Times New Roman" w:hAnsi="Times New Roman" w:cs="Times New Roman"/>
          <w:kern w:val="0"/>
          <w14:ligatures w14:val="none"/>
        </w:rPr>
        <w:t>identifice rapid detaliile corecte pentru a câștiga puncte pentru echipa lor.</w:t>
      </w:r>
    </w:p>
    <w:p w14:paraId="715D4679"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22</w:t>
      </w:r>
    </w:p>
    <w:p w14:paraId="22658ED0" w14:textId="77777777" w:rsidR="00EA25E8" w:rsidRDefault="00984D4B">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Joc didactic:</w:t>
      </w:r>
      <w:r>
        <w:rPr>
          <w:rFonts w:ascii="Times New Roman" w:eastAsia="Times New Roman" w:hAnsi="Times New Roman" w:cs="Times New Roman"/>
          <w:kern w:val="0"/>
          <w14:ligatures w14:val="none"/>
        </w:rPr>
        <w:t xml:space="preserve"> „Puzzle numeric” – probleme cu împărțirea numerelor sunt reprezentate pe carduri; elevii trebuie să potrivească operațiile cu soluțiile corecte.</w:t>
      </w:r>
    </w:p>
    <w:p w14:paraId="2D2488F8"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w:t>
      </w:r>
      <w:r>
        <w:rPr>
          <w:rFonts w:ascii="Times New Roman" w:eastAsia="Times New Roman" w:hAnsi="Times New Roman" w:cs="Times New Roman"/>
          <w:b/>
          <w:bCs/>
          <w:kern w:val="0"/>
          <w14:ligatures w14:val="none"/>
        </w:rPr>
        <w:t>âna 23</w:t>
      </w:r>
    </w:p>
    <w:p w14:paraId="6DA76FE7" w14:textId="77777777" w:rsidR="00EA25E8" w:rsidRDefault="00984D4B">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„Mesaje morale” – elevii redactează mesaje scurte despre bunătate, respect și curaj, apoi le citesc colegilor pentru votarea celor mai bune exemple.</w:t>
      </w:r>
    </w:p>
    <w:p w14:paraId="4B7CDAA4"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24</w:t>
      </w:r>
    </w:p>
    <w:p w14:paraId="0FDCAACF" w14:textId="77777777" w:rsidR="00EA25E8" w:rsidRDefault="00984D4B">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„Cantități în acțiune” – elevii rezolvă probleme cu </w:t>
      </w:r>
      <w:r>
        <w:rPr>
          <w:rFonts w:ascii="Times New Roman" w:eastAsia="Times New Roman" w:hAnsi="Times New Roman" w:cs="Times New Roman"/>
          <w:kern w:val="0"/>
          <w14:ligatures w14:val="none"/>
        </w:rPr>
        <w:t>înmulțiri, folosind obiecte reale sau imagini (litri, kilograme, unități).</w:t>
      </w:r>
    </w:p>
    <w:p w14:paraId="1F9189E3"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25</w:t>
      </w:r>
    </w:p>
    <w:p w14:paraId="2D639645" w14:textId="77777777" w:rsidR="00EA25E8" w:rsidRDefault="00984D4B">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„Cursa numerelor” – elevii concurează pe echipe pentru a ordona și compara numere până la 10 000, pe panouri sau tabele de podea.</w:t>
      </w:r>
    </w:p>
    <w:p w14:paraId="60888F82"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26</w:t>
      </w:r>
    </w:p>
    <w:p w14:paraId="71F66223" w14:textId="77777777" w:rsidR="00EA25E8" w:rsidRDefault="00984D4B">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w:t>
      </w:r>
      <w:r>
        <w:rPr>
          <w:rFonts w:ascii="Times New Roman" w:eastAsia="Times New Roman" w:hAnsi="Times New Roman" w:cs="Times New Roman"/>
          <w:b/>
          <w:bCs/>
          <w:kern w:val="0"/>
          <w14:ligatures w14:val="none"/>
        </w:rPr>
        <w:t>c:</w:t>
      </w:r>
      <w:r>
        <w:rPr>
          <w:rFonts w:ascii="Times New Roman" w:eastAsia="Times New Roman" w:hAnsi="Times New Roman" w:cs="Times New Roman"/>
          <w:kern w:val="0"/>
          <w14:ligatures w14:val="none"/>
        </w:rPr>
        <w:t xml:space="preserve"> „Povestirea colectivă” – elevii construiesc o poveste despre plante sau animale, fiecare adăugând o propoziție corectă gramatical.</w:t>
      </w:r>
    </w:p>
    <w:p w14:paraId="141FD8D8"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27</w:t>
      </w:r>
    </w:p>
    <w:p w14:paraId="24CEA153" w14:textId="77777777" w:rsidR="00EA25E8" w:rsidRDefault="00984D4B">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„Organizator grafic uman” – elevii formează împreună o schemă sau diagramă a textului informati</w:t>
      </w:r>
      <w:r>
        <w:rPr>
          <w:rFonts w:ascii="Times New Roman" w:eastAsia="Times New Roman" w:hAnsi="Times New Roman" w:cs="Times New Roman"/>
          <w:kern w:val="0"/>
          <w14:ligatures w14:val="none"/>
        </w:rPr>
        <w:t>v, stând în picioare și ținând carduri cu idei principale.</w:t>
      </w:r>
    </w:p>
    <w:p w14:paraId="260FB23D"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28</w:t>
      </w:r>
    </w:p>
    <w:p w14:paraId="433593C5" w14:textId="77777777" w:rsidR="00EA25E8" w:rsidRDefault="00984D4B">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„Împărțirea responsabilităților” – elevii rezolvă probleme de împărțire numerice și simbolice (resurse, sarcini), discutând deciziile în grup.</w:t>
      </w:r>
    </w:p>
    <w:p w14:paraId="7972BC96"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29</w:t>
      </w:r>
    </w:p>
    <w:p w14:paraId="41B9C665" w14:textId="77777777" w:rsidR="00EA25E8" w:rsidRDefault="00984D4B">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Joc </w:t>
      </w:r>
      <w:r>
        <w:rPr>
          <w:rFonts w:ascii="Times New Roman" w:eastAsia="Times New Roman" w:hAnsi="Times New Roman" w:cs="Times New Roman"/>
          <w:b/>
          <w:bCs/>
          <w:kern w:val="0"/>
          <w14:ligatures w14:val="none"/>
        </w:rPr>
        <w:t>didactic:</w:t>
      </w:r>
      <w:r>
        <w:rPr>
          <w:rFonts w:ascii="Times New Roman" w:eastAsia="Times New Roman" w:hAnsi="Times New Roman" w:cs="Times New Roman"/>
          <w:kern w:val="0"/>
          <w14:ligatures w14:val="none"/>
        </w:rPr>
        <w:t xml:space="preserve"> „Vânătoarea cuvintelor” – elevii primesc texte literare și trebuie să găsească cât mai repede substantive, adjective și verbe corecte.</w:t>
      </w:r>
    </w:p>
    <w:p w14:paraId="0EFCECEE"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30</w:t>
      </w:r>
    </w:p>
    <w:p w14:paraId="181A30F1" w14:textId="77777777" w:rsidR="00EA25E8" w:rsidRDefault="00984D4B">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„Ordinea corectă” – elevii aranjează propoziții sau operații matematice în ordinea c</w:t>
      </w:r>
      <w:r>
        <w:rPr>
          <w:rFonts w:ascii="Times New Roman" w:eastAsia="Times New Roman" w:hAnsi="Times New Roman" w:cs="Times New Roman"/>
          <w:kern w:val="0"/>
          <w14:ligatures w14:val="none"/>
        </w:rPr>
        <w:t>orectă, folosind carduri numerice și fraze din text.</w:t>
      </w:r>
    </w:p>
    <w:p w14:paraId="3FD45628"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31</w:t>
      </w:r>
    </w:p>
    <w:p w14:paraId="4FFA16BF" w14:textId="77777777" w:rsidR="00EA25E8" w:rsidRDefault="00984D4B">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Joc didactic:</w:t>
      </w:r>
      <w:r>
        <w:rPr>
          <w:rFonts w:ascii="Times New Roman" w:eastAsia="Times New Roman" w:hAnsi="Times New Roman" w:cs="Times New Roman"/>
          <w:kern w:val="0"/>
          <w14:ligatures w14:val="none"/>
        </w:rPr>
        <w:t xml:space="preserve"> „Echipa responsabilă” – simulare de situații din viața reală în care elevii trebuie să rezolve conflicte și să aplice reguli în grup.</w:t>
      </w:r>
    </w:p>
    <w:p w14:paraId="48476B89"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32</w:t>
      </w:r>
    </w:p>
    <w:p w14:paraId="76F551EA" w14:textId="77777777" w:rsidR="00EA25E8" w:rsidRDefault="00984D4B">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„Mesaj codifica</w:t>
      </w:r>
      <w:r>
        <w:rPr>
          <w:rFonts w:ascii="Times New Roman" w:eastAsia="Times New Roman" w:hAnsi="Times New Roman" w:cs="Times New Roman"/>
          <w:kern w:val="0"/>
          <w14:ligatures w14:val="none"/>
        </w:rPr>
        <w:t>t de mediu” – elevii redactează mesaje despre protecția mediului folosind simboluri și desene; colegii descifrează mesajele.</w:t>
      </w:r>
    </w:p>
    <w:p w14:paraId="3C547478"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33</w:t>
      </w:r>
    </w:p>
    <w:p w14:paraId="0F05002E" w14:textId="77777777" w:rsidR="00EA25E8" w:rsidRDefault="00984D4B">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„Valori morale în scenete” – elevii interpretează scurte scenete care exemplifică bunătatea, sinceritate</w:t>
      </w:r>
      <w:r>
        <w:rPr>
          <w:rFonts w:ascii="Times New Roman" w:eastAsia="Times New Roman" w:hAnsi="Times New Roman" w:cs="Times New Roman"/>
          <w:kern w:val="0"/>
          <w14:ligatures w14:val="none"/>
        </w:rPr>
        <w:t>a, curajul sau respectul.</w:t>
      </w:r>
    </w:p>
    <w:p w14:paraId="4DE49D5B"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34</w:t>
      </w:r>
    </w:p>
    <w:p w14:paraId="5675922F" w14:textId="77777777" w:rsidR="00EA25E8" w:rsidRDefault="00984D4B">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„Diagrama umană” – elevii construiesc organizatori grafici despre texte informative sau literare, folosind cartonașe cu idei și legături între ele.</w:t>
      </w:r>
    </w:p>
    <w:p w14:paraId="77760504"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35</w:t>
      </w:r>
    </w:p>
    <w:p w14:paraId="05AB5288" w14:textId="77777777" w:rsidR="00EA25E8" w:rsidRDefault="00984D4B">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„Povestea grupului” – </w:t>
      </w:r>
      <w:r>
        <w:rPr>
          <w:rFonts w:ascii="Times New Roman" w:eastAsia="Times New Roman" w:hAnsi="Times New Roman" w:cs="Times New Roman"/>
          <w:kern w:val="0"/>
          <w14:ligatures w14:val="none"/>
        </w:rPr>
        <w:t>elevii redactează împreună un text despre relațiile lor cu familia, colegii și prietenii, fiecare completând câte o propoziție.</w:t>
      </w:r>
    </w:p>
    <w:p w14:paraId="1889EA6C" w14:textId="77777777" w:rsidR="00EA25E8" w:rsidRDefault="00984D4B">
      <w:pPr>
        <w:spacing w:before="100" w:beforeAutospacing="1" w:after="100" w:afterAutospacing="1"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Săptămâna 36</w:t>
      </w:r>
    </w:p>
    <w:p w14:paraId="7DF301DB" w14:textId="77777777" w:rsidR="00EA25E8" w:rsidRDefault="00984D4B">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Joc didactic:</w:t>
      </w:r>
      <w:r>
        <w:rPr>
          <w:rFonts w:ascii="Times New Roman" w:eastAsia="Times New Roman" w:hAnsi="Times New Roman" w:cs="Times New Roman"/>
          <w:kern w:val="0"/>
          <w14:ligatures w14:val="none"/>
        </w:rPr>
        <w:t xml:space="preserve"> „Recapitulare prin joc de rol” – traseu cu stații unde elevii rezolvă probleme numerice, redactează t</w:t>
      </w:r>
      <w:r>
        <w:rPr>
          <w:rFonts w:ascii="Times New Roman" w:eastAsia="Times New Roman" w:hAnsi="Times New Roman" w:cs="Times New Roman"/>
          <w:kern w:val="0"/>
          <w14:ligatures w14:val="none"/>
        </w:rPr>
        <w:t>exte și aplică reguli de protecție a mediului, punctele acumulându-se pentru echipe.</w:t>
      </w:r>
    </w:p>
    <w:p w14:paraId="6E9B197B" w14:textId="77777777" w:rsidR="00EA25E8" w:rsidRDefault="00EA25E8">
      <w:pPr>
        <w:spacing w:line="360" w:lineRule="auto"/>
        <w:contextualSpacing/>
        <w:rPr>
          <w:rFonts w:ascii="Times New Roman" w:hAnsi="Times New Roman" w:cs="Times New Roman"/>
          <w:sz w:val="28"/>
          <w:szCs w:val="28"/>
        </w:rPr>
      </w:pPr>
    </w:p>
    <w:p w14:paraId="4F2D6551" w14:textId="77777777" w:rsidR="00EA25E8" w:rsidRDefault="00EA25E8">
      <w:pPr>
        <w:spacing w:line="360" w:lineRule="auto"/>
        <w:contextualSpacing/>
        <w:rPr>
          <w:rFonts w:ascii="Times New Roman" w:hAnsi="Times New Roman" w:cs="Times New Roman"/>
          <w:sz w:val="28"/>
          <w:szCs w:val="28"/>
        </w:rPr>
      </w:pPr>
    </w:p>
    <w:p w14:paraId="1B94A1FB" w14:textId="77777777" w:rsidR="00EA25E8" w:rsidRDefault="00EA25E8">
      <w:pPr>
        <w:spacing w:line="360" w:lineRule="auto"/>
        <w:contextualSpacing/>
        <w:rPr>
          <w:rFonts w:ascii="Times New Roman" w:hAnsi="Times New Roman" w:cs="Times New Roman"/>
          <w:sz w:val="28"/>
          <w:szCs w:val="28"/>
        </w:rPr>
      </w:pPr>
    </w:p>
    <w:p w14:paraId="3016CD96" w14:textId="77777777" w:rsidR="00EA25E8" w:rsidRDefault="00984D4B">
      <w:pPr>
        <w:spacing w:line="360" w:lineRule="auto"/>
        <w:contextualSpacing/>
        <w:rPr>
          <w:rFonts w:ascii="Times New Roman" w:hAnsi="Times New Roman" w:cs="Times New Roman"/>
          <w:b/>
          <w:bCs/>
          <w:sz w:val="28"/>
          <w:szCs w:val="28"/>
          <w:lang w:val="ro-RO"/>
        </w:rPr>
      </w:pPr>
      <w:r>
        <w:rPr>
          <w:rFonts w:ascii="Times New Roman" w:hAnsi="Times New Roman" w:cs="Times New Roman"/>
          <w:b/>
          <w:bCs/>
          <w:sz w:val="28"/>
          <w:szCs w:val="28"/>
          <w:lang w:val="ro-RO"/>
        </w:rPr>
        <w:t>Bibliografie:</w:t>
      </w:r>
    </w:p>
    <w:p w14:paraId="75D9BE31" w14:textId="77777777" w:rsidR="00EA25E8" w:rsidRDefault="00984D4B">
      <w:pPr>
        <w:numPr>
          <w:ilvl w:val="0"/>
          <w:numId w:val="85"/>
        </w:numPr>
        <w:spacing w:line="360" w:lineRule="auto"/>
        <w:contextualSpacing/>
        <w:rPr>
          <w:rFonts w:ascii="Times New Roman" w:hAnsi="Times New Roman" w:cs="Times New Roman"/>
        </w:rPr>
      </w:pPr>
      <w:r>
        <w:rPr>
          <w:rFonts w:ascii="Times New Roman" w:hAnsi="Times New Roman" w:cs="Times New Roman"/>
        </w:rPr>
        <w:t xml:space="preserve">Ministrul Educației Naționale, </w:t>
      </w:r>
      <w:r>
        <w:rPr>
          <w:rFonts w:ascii="Times New Roman" w:hAnsi="Times New Roman" w:cs="Times New Roman"/>
          <w:i/>
        </w:rPr>
        <w:t>Program</w:t>
      </w:r>
      <w:r>
        <w:rPr>
          <w:rFonts w:ascii="Times New Roman" w:hAnsi="Times New Roman" w:cs="Times New Roman"/>
          <w:i/>
          <w:lang w:val="ro-RO"/>
        </w:rPr>
        <w:t xml:space="preserve">a școlară </w:t>
      </w:r>
      <w:r>
        <w:rPr>
          <w:rFonts w:ascii="Times New Roman" w:hAnsi="Times New Roman" w:cs="Times New Roman"/>
          <w:i/>
        </w:rPr>
        <w:t xml:space="preserve"> pentru </w:t>
      </w:r>
      <w:r>
        <w:rPr>
          <w:rFonts w:ascii="Times New Roman" w:hAnsi="Times New Roman" w:cs="Times New Roman"/>
          <w:i/>
          <w:lang w:val="ro-RO"/>
        </w:rPr>
        <w:t>disciplina Limba și literatura română</w:t>
      </w:r>
      <w:r>
        <w:rPr>
          <w:rFonts w:ascii="Times New Roman" w:hAnsi="Times New Roman" w:cs="Times New Roman"/>
          <w:i/>
        </w:rPr>
        <w:t>, clas</w:t>
      </w:r>
      <w:r>
        <w:rPr>
          <w:rFonts w:ascii="Times New Roman" w:hAnsi="Times New Roman" w:cs="Times New Roman"/>
          <w:i/>
          <w:lang w:val="ro-RO"/>
        </w:rPr>
        <w:t>ele</w:t>
      </w:r>
      <w:r>
        <w:rPr>
          <w:rFonts w:ascii="Times New Roman" w:hAnsi="Times New Roman" w:cs="Times New Roman"/>
          <w:i/>
        </w:rPr>
        <w:t xml:space="preserve"> </w:t>
      </w:r>
      <w:r>
        <w:rPr>
          <w:rFonts w:ascii="Times New Roman" w:hAnsi="Times New Roman" w:cs="Times New Roman"/>
          <w:i/>
          <w:lang w:val="ro-RO"/>
        </w:rPr>
        <w:t xml:space="preserve">a III-a - </w:t>
      </w:r>
      <w:r>
        <w:rPr>
          <w:rFonts w:ascii="Times New Roman" w:hAnsi="Times New Roman" w:cs="Times New Roman"/>
          <w:i/>
        </w:rPr>
        <w:t>clasa a I</w:t>
      </w:r>
      <w:r>
        <w:rPr>
          <w:rFonts w:ascii="Times New Roman" w:hAnsi="Times New Roman" w:cs="Times New Roman"/>
          <w:i/>
          <w:lang w:val="ro-RO"/>
        </w:rPr>
        <w:t>V</w:t>
      </w:r>
      <w:r>
        <w:rPr>
          <w:rFonts w:ascii="Times New Roman" w:hAnsi="Times New Roman" w:cs="Times New Roman"/>
          <w:i/>
        </w:rPr>
        <w:t xml:space="preserve">-a, </w:t>
      </w:r>
      <w:r>
        <w:rPr>
          <w:rFonts w:ascii="Times New Roman" w:hAnsi="Times New Roman" w:cs="Times New Roman"/>
        </w:rPr>
        <w:t xml:space="preserve">aprobată prin </w:t>
      </w:r>
      <w:r>
        <w:rPr>
          <w:rFonts w:ascii="Times New Roman" w:hAnsi="Times New Roman" w:cs="Times New Roman"/>
        </w:rPr>
        <w:t>ordinul ministrului nr.</w:t>
      </w:r>
      <w:r>
        <w:rPr>
          <w:rFonts w:ascii="Times New Roman" w:hAnsi="Times New Roman" w:cs="Times New Roman"/>
          <w:lang w:val="ro-RO"/>
        </w:rPr>
        <w:t xml:space="preserve"> 5003</w:t>
      </w:r>
      <w:r>
        <w:rPr>
          <w:rFonts w:ascii="Times New Roman" w:hAnsi="Times New Roman" w:cs="Times New Roman"/>
        </w:rPr>
        <w:t xml:space="preserve"> /</w:t>
      </w:r>
      <w:r>
        <w:rPr>
          <w:rFonts w:ascii="Times New Roman" w:hAnsi="Times New Roman" w:cs="Times New Roman"/>
          <w:lang w:val="ro-RO"/>
        </w:rPr>
        <w:t>02</w:t>
      </w:r>
      <w:r>
        <w:rPr>
          <w:rFonts w:ascii="Times New Roman" w:hAnsi="Times New Roman" w:cs="Times New Roman"/>
        </w:rPr>
        <w:t>.</w:t>
      </w:r>
      <w:r>
        <w:rPr>
          <w:rFonts w:ascii="Times New Roman" w:hAnsi="Times New Roman" w:cs="Times New Roman"/>
          <w:lang w:val="ro-RO"/>
        </w:rPr>
        <w:t>12</w:t>
      </w:r>
      <w:r>
        <w:rPr>
          <w:rFonts w:ascii="Times New Roman" w:hAnsi="Times New Roman" w:cs="Times New Roman"/>
        </w:rPr>
        <w:t>.201</w:t>
      </w:r>
      <w:r>
        <w:rPr>
          <w:rFonts w:ascii="Times New Roman" w:hAnsi="Times New Roman" w:cs="Times New Roman"/>
          <w:lang w:val="ro-RO"/>
        </w:rPr>
        <w:t>4</w:t>
      </w:r>
      <w:r>
        <w:rPr>
          <w:rFonts w:ascii="Times New Roman" w:hAnsi="Times New Roman" w:cs="Times New Roman"/>
        </w:rPr>
        <w:t>;</w:t>
      </w:r>
    </w:p>
    <w:p w14:paraId="3D6261AD" w14:textId="77777777" w:rsidR="00EA25E8" w:rsidRDefault="00984D4B">
      <w:pPr>
        <w:numPr>
          <w:ilvl w:val="0"/>
          <w:numId w:val="85"/>
        </w:numPr>
        <w:spacing w:line="360" w:lineRule="auto"/>
        <w:contextualSpacing/>
        <w:rPr>
          <w:rFonts w:ascii="Times New Roman" w:hAnsi="Times New Roman" w:cs="Times New Roman"/>
        </w:rPr>
      </w:pPr>
      <w:r>
        <w:rPr>
          <w:rFonts w:ascii="Times New Roman" w:hAnsi="Times New Roman" w:cs="Times New Roman"/>
        </w:rPr>
        <w:t xml:space="preserve">Ministrul Educației Naționale, </w:t>
      </w:r>
      <w:r>
        <w:rPr>
          <w:rFonts w:ascii="Times New Roman" w:hAnsi="Times New Roman" w:cs="Times New Roman"/>
          <w:i/>
        </w:rPr>
        <w:t>Program</w:t>
      </w:r>
      <w:r>
        <w:rPr>
          <w:rFonts w:ascii="Times New Roman" w:hAnsi="Times New Roman" w:cs="Times New Roman"/>
          <w:i/>
          <w:lang w:val="ro-RO"/>
        </w:rPr>
        <w:t xml:space="preserve">a școlară </w:t>
      </w:r>
      <w:r>
        <w:rPr>
          <w:rFonts w:ascii="Times New Roman" w:hAnsi="Times New Roman" w:cs="Times New Roman"/>
          <w:i/>
        </w:rPr>
        <w:t xml:space="preserve"> pentru </w:t>
      </w:r>
      <w:r>
        <w:rPr>
          <w:rFonts w:ascii="Times New Roman" w:hAnsi="Times New Roman" w:cs="Times New Roman"/>
          <w:i/>
          <w:lang w:val="ro-RO"/>
        </w:rPr>
        <w:t>disciplina Matematică</w:t>
      </w:r>
      <w:r>
        <w:rPr>
          <w:rFonts w:ascii="Times New Roman" w:hAnsi="Times New Roman" w:cs="Times New Roman"/>
          <w:i/>
        </w:rPr>
        <w:t>, clas</w:t>
      </w:r>
      <w:r>
        <w:rPr>
          <w:rFonts w:ascii="Times New Roman" w:hAnsi="Times New Roman" w:cs="Times New Roman"/>
          <w:i/>
          <w:lang w:val="ro-RO"/>
        </w:rPr>
        <w:t>ele</w:t>
      </w:r>
      <w:r>
        <w:rPr>
          <w:rFonts w:ascii="Times New Roman" w:hAnsi="Times New Roman" w:cs="Times New Roman"/>
          <w:i/>
        </w:rPr>
        <w:t xml:space="preserve"> </w:t>
      </w:r>
      <w:r>
        <w:rPr>
          <w:rFonts w:ascii="Times New Roman" w:hAnsi="Times New Roman" w:cs="Times New Roman"/>
          <w:i/>
          <w:lang w:val="ro-RO"/>
        </w:rPr>
        <w:t xml:space="preserve">a III-a - </w:t>
      </w:r>
      <w:r>
        <w:rPr>
          <w:rFonts w:ascii="Times New Roman" w:hAnsi="Times New Roman" w:cs="Times New Roman"/>
          <w:i/>
        </w:rPr>
        <w:t>clasa a I</w:t>
      </w:r>
      <w:r>
        <w:rPr>
          <w:rFonts w:ascii="Times New Roman" w:hAnsi="Times New Roman" w:cs="Times New Roman"/>
          <w:i/>
          <w:lang w:val="ro-RO"/>
        </w:rPr>
        <w:t>V</w:t>
      </w:r>
      <w:r>
        <w:rPr>
          <w:rFonts w:ascii="Times New Roman" w:hAnsi="Times New Roman" w:cs="Times New Roman"/>
          <w:i/>
        </w:rPr>
        <w:t xml:space="preserve">-a, </w:t>
      </w:r>
      <w:r>
        <w:rPr>
          <w:rFonts w:ascii="Times New Roman" w:hAnsi="Times New Roman" w:cs="Times New Roman"/>
        </w:rPr>
        <w:t>aprobată prin ordinul ministrului nr.</w:t>
      </w:r>
      <w:r>
        <w:rPr>
          <w:rFonts w:ascii="Times New Roman" w:hAnsi="Times New Roman" w:cs="Times New Roman"/>
          <w:lang w:val="ro-RO"/>
        </w:rPr>
        <w:t xml:space="preserve"> 5003</w:t>
      </w:r>
      <w:r>
        <w:rPr>
          <w:rFonts w:ascii="Times New Roman" w:hAnsi="Times New Roman" w:cs="Times New Roman"/>
        </w:rPr>
        <w:t xml:space="preserve"> /</w:t>
      </w:r>
      <w:r>
        <w:rPr>
          <w:rFonts w:ascii="Times New Roman" w:hAnsi="Times New Roman" w:cs="Times New Roman"/>
          <w:lang w:val="ro-RO"/>
        </w:rPr>
        <w:t>02</w:t>
      </w:r>
      <w:r>
        <w:rPr>
          <w:rFonts w:ascii="Times New Roman" w:hAnsi="Times New Roman" w:cs="Times New Roman"/>
        </w:rPr>
        <w:t>.</w:t>
      </w:r>
      <w:r>
        <w:rPr>
          <w:rFonts w:ascii="Times New Roman" w:hAnsi="Times New Roman" w:cs="Times New Roman"/>
          <w:lang w:val="ro-RO"/>
        </w:rPr>
        <w:t>12</w:t>
      </w:r>
      <w:r>
        <w:rPr>
          <w:rFonts w:ascii="Times New Roman" w:hAnsi="Times New Roman" w:cs="Times New Roman"/>
        </w:rPr>
        <w:t>.201</w:t>
      </w:r>
      <w:r>
        <w:rPr>
          <w:rFonts w:ascii="Times New Roman" w:hAnsi="Times New Roman" w:cs="Times New Roman"/>
          <w:lang w:val="ro-RO"/>
        </w:rPr>
        <w:t>4</w:t>
      </w:r>
      <w:r>
        <w:rPr>
          <w:rFonts w:ascii="Times New Roman" w:hAnsi="Times New Roman" w:cs="Times New Roman"/>
        </w:rPr>
        <w:t>;</w:t>
      </w:r>
    </w:p>
    <w:p w14:paraId="0249F7B4" w14:textId="77777777" w:rsidR="00EA25E8" w:rsidRDefault="00984D4B">
      <w:pPr>
        <w:numPr>
          <w:ilvl w:val="0"/>
          <w:numId w:val="85"/>
        </w:numPr>
        <w:spacing w:line="360" w:lineRule="auto"/>
        <w:contextualSpacing/>
        <w:rPr>
          <w:rFonts w:ascii="Times New Roman" w:hAnsi="Times New Roman" w:cs="Times New Roman"/>
        </w:rPr>
      </w:pPr>
      <w:r>
        <w:rPr>
          <w:rFonts w:ascii="Times New Roman" w:hAnsi="Times New Roman" w:cs="Times New Roman"/>
        </w:rPr>
        <w:t xml:space="preserve">Ministrul Educației Naționale, </w:t>
      </w:r>
      <w:r>
        <w:rPr>
          <w:rFonts w:ascii="Times New Roman" w:hAnsi="Times New Roman" w:cs="Times New Roman"/>
          <w:i/>
        </w:rPr>
        <w:t>Program</w:t>
      </w:r>
      <w:r>
        <w:rPr>
          <w:rFonts w:ascii="Times New Roman" w:hAnsi="Times New Roman" w:cs="Times New Roman"/>
          <w:i/>
          <w:lang w:val="ro-RO"/>
        </w:rPr>
        <w:t>a școlară</w:t>
      </w:r>
      <w:r>
        <w:rPr>
          <w:rFonts w:ascii="Times New Roman" w:hAnsi="Times New Roman" w:cs="Times New Roman"/>
          <w:i/>
          <w:lang w:val="ro-RO"/>
        </w:rPr>
        <w:t xml:space="preserve"> </w:t>
      </w:r>
      <w:r>
        <w:rPr>
          <w:rFonts w:ascii="Times New Roman" w:hAnsi="Times New Roman" w:cs="Times New Roman"/>
          <w:i/>
        </w:rPr>
        <w:t xml:space="preserve"> pentru </w:t>
      </w:r>
      <w:r>
        <w:rPr>
          <w:rFonts w:ascii="Times New Roman" w:hAnsi="Times New Roman" w:cs="Times New Roman"/>
          <w:i/>
          <w:lang w:val="ro-RO"/>
        </w:rPr>
        <w:t>disciplina Științe ale naturii,</w:t>
      </w:r>
      <w:r>
        <w:rPr>
          <w:rFonts w:ascii="Times New Roman" w:hAnsi="Times New Roman" w:cs="Times New Roman"/>
          <w:i/>
        </w:rPr>
        <w:t xml:space="preserve"> clas</w:t>
      </w:r>
      <w:r>
        <w:rPr>
          <w:rFonts w:ascii="Times New Roman" w:hAnsi="Times New Roman" w:cs="Times New Roman"/>
          <w:i/>
          <w:lang w:val="ro-RO"/>
        </w:rPr>
        <w:t>ele</w:t>
      </w:r>
      <w:r>
        <w:rPr>
          <w:rFonts w:ascii="Times New Roman" w:hAnsi="Times New Roman" w:cs="Times New Roman"/>
          <w:i/>
        </w:rPr>
        <w:t xml:space="preserve"> </w:t>
      </w:r>
      <w:r>
        <w:rPr>
          <w:rFonts w:ascii="Times New Roman" w:hAnsi="Times New Roman" w:cs="Times New Roman"/>
          <w:i/>
          <w:lang w:val="ro-RO"/>
        </w:rPr>
        <w:t xml:space="preserve">a III-a - </w:t>
      </w:r>
      <w:r>
        <w:rPr>
          <w:rFonts w:ascii="Times New Roman" w:hAnsi="Times New Roman" w:cs="Times New Roman"/>
          <w:i/>
        </w:rPr>
        <w:t>clasa a I</w:t>
      </w:r>
      <w:r>
        <w:rPr>
          <w:rFonts w:ascii="Times New Roman" w:hAnsi="Times New Roman" w:cs="Times New Roman"/>
          <w:i/>
          <w:lang w:val="ro-RO"/>
        </w:rPr>
        <w:t>V</w:t>
      </w:r>
      <w:r>
        <w:rPr>
          <w:rFonts w:ascii="Times New Roman" w:hAnsi="Times New Roman" w:cs="Times New Roman"/>
          <w:i/>
        </w:rPr>
        <w:t xml:space="preserve">-a, </w:t>
      </w:r>
      <w:r>
        <w:rPr>
          <w:rFonts w:ascii="Times New Roman" w:hAnsi="Times New Roman" w:cs="Times New Roman"/>
        </w:rPr>
        <w:t>aprobată prin ordinul ministrului nr.</w:t>
      </w:r>
      <w:r>
        <w:rPr>
          <w:rFonts w:ascii="Times New Roman" w:hAnsi="Times New Roman" w:cs="Times New Roman"/>
          <w:lang w:val="ro-RO"/>
        </w:rPr>
        <w:t xml:space="preserve"> 5003</w:t>
      </w:r>
      <w:r>
        <w:rPr>
          <w:rFonts w:ascii="Times New Roman" w:hAnsi="Times New Roman" w:cs="Times New Roman"/>
        </w:rPr>
        <w:t xml:space="preserve"> /</w:t>
      </w:r>
      <w:r>
        <w:rPr>
          <w:rFonts w:ascii="Times New Roman" w:hAnsi="Times New Roman" w:cs="Times New Roman"/>
          <w:lang w:val="ro-RO"/>
        </w:rPr>
        <w:t>02</w:t>
      </w:r>
      <w:r>
        <w:rPr>
          <w:rFonts w:ascii="Times New Roman" w:hAnsi="Times New Roman" w:cs="Times New Roman"/>
        </w:rPr>
        <w:t>.</w:t>
      </w:r>
      <w:r>
        <w:rPr>
          <w:rFonts w:ascii="Times New Roman" w:hAnsi="Times New Roman" w:cs="Times New Roman"/>
          <w:lang w:val="ro-RO"/>
        </w:rPr>
        <w:t>12</w:t>
      </w:r>
      <w:r>
        <w:rPr>
          <w:rFonts w:ascii="Times New Roman" w:hAnsi="Times New Roman" w:cs="Times New Roman"/>
        </w:rPr>
        <w:t>.201</w:t>
      </w:r>
      <w:r>
        <w:rPr>
          <w:rFonts w:ascii="Times New Roman" w:hAnsi="Times New Roman" w:cs="Times New Roman"/>
          <w:lang w:val="ro-RO"/>
        </w:rPr>
        <w:t>4</w:t>
      </w:r>
      <w:r>
        <w:rPr>
          <w:rFonts w:ascii="Times New Roman" w:hAnsi="Times New Roman" w:cs="Times New Roman"/>
        </w:rPr>
        <w:t>;</w:t>
      </w:r>
    </w:p>
    <w:p w14:paraId="6AB05D4D" w14:textId="77777777" w:rsidR="00EA25E8" w:rsidRDefault="00984D4B">
      <w:pPr>
        <w:numPr>
          <w:ilvl w:val="0"/>
          <w:numId w:val="85"/>
        </w:numPr>
        <w:spacing w:line="360" w:lineRule="auto"/>
        <w:contextualSpacing/>
        <w:rPr>
          <w:rFonts w:ascii="Times New Roman" w:hAnsi="Times New Roman" w:cs="Times New Roman"/>
        </w:rPr>
      </w:pPr>
      <w:hyperlink r:id="rId7" w:history="1">
        <w:r w:rsidR="00EA25E8">
          <w:rPr>
            <w:rStyle w:val="Hyperlink"/>
            <w:rFonts w:ascii="SimSun" w:eastAsia="SimSun" w:hAnsi="SimSun" w:cs="SimSun"/>
          </w:rPr>
          <w:t>ChatGPT</w:t>
        </w:r>
      </w:hyperlink>
    </w:p>
    <w:p w14:paraId="4E3BE69F" w14:textId="77777777" w:rsidR="00B54F5B" w:rsidRPr="00B54F5B" w:rsidRDefault="00B54F5B" w:rsidP="00B54F5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4F5B">
        <w:rPr>
          <w:rFonts w:ascii="Times New Roman" w:eastAsia="Times New Roman" w:hAnsi="Times New Roman" w:cs="Times New Roman"/>
          <w:b/>
          <w:bCs/>
          <w:kern w:val="0"/>
          <w:sz w:val="36"/>
          <w:szCs w:val="36"/>
          <w14:ligatures w14:val="none"/>
        </w:rPr>
        <w:lastRenderedPageBreak/>
        <w:t>Plan individualizat de învățare</w:t>
      </w:r>
    </w:p>
    <w:p w14:paraId="6B0B4AF5"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i/>
          <w:iCs/>
          <w:kern w:val="0"/>
          <w14:ligatures w14:val="none"/>
        </w:rPr>
        <w:t>(pentru primele 4 săptămâni)</w:t>
      </w:r>
    </w:p>
    <w:p w14:paraId="2B479A1B"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Școala: ___________________</w:t>
      </w:r>
      <w:r w:rsidRPr="00B54F5B">
        <w:rPr>
          <w:rFonts w:ascii="Times New Roman" w:eastAsia="Times New Roman" w:hAnsi="Times New Roman" w:cs="Times New Roman"/>
          <w:kern w:val="0"/>
          <w14:ligatures w14:val="none"/>
        </w:rPr>
        <w:br/>
        <w:t>Clasa: a III-a</w:t>
      </w:r>
      <w:r w:rsidRPr="00B54F5B">
        <w:rPr>
          <w:rFonts w:ascii="Times New Roman" w:eastAsia="Times New Roman" w:hAnsi="Times New Roman" w:cs="Times New Roman"/>
          <w:kern w:val="0"/>
          <w14:ligatures w14:val="none"/>
        </w:rPr>
        <w:br/>
        <w:t>Elev/elevi: ___________________</w:t>
      </w:r>
      <w:r w:rsidRPr="00B54F5B">
        <w:rPr>
          <w:rFonts w:ascii="Times New Roman" w:eastAsia="Times New Roman" w:hAnsi="Times New Roman" w:cs="Times New Roman"/>
          <w:kern w:val="0"/>
          <w14:ligatures w14:val="none"/>
        </w:rPr>
        <w:br/>
        <w:t>Perioada: ___________________</w:t>
      </w:r>
      <w:r w:rsidRPr="00B54F5B">
        <w:rPr>
          <w:rFonts w:ascii="Times New Roman" w:eastAsia="Times New Roman" w:hAnsi="Times New Roman" w:cs="Times New Roman"/>
          <w:kern w:val="0"/>
          <w14:ligatures w14:val="none"/>
        </w:rPr>
        <w:br/>
        <w:t>Profesor: ___________________</w:t>
      </w:r>
    </w:p>
    <w:p w14:paraId="74EFD672"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96676B">
          <v:rect id="_x0000_i1027" style="width:0;height:1.5pt" o:hralign="center" o:hrstd="t" o:hr="t" fillcolor="#a0a0a0" stroked="f"/>
        </w:pict>
      </w:r>
    </w:p>
    <w:p w14:paraId="3002CF0C"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1. Descriere generală a elevului</w:t>
      </w:r>
    </w:p>
    <w:p w14:paraId="76CDCE1B"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Elevul ___________________ prezintă dificultăți în: citirea și înțelegerea textelor narative și informative, rezolvarea corectă a problemelor de adunare și scădere, redactarea coerentă a textelor și aplicarea calculului matematic în situații reale. Este motivat să participe la activități practice, jocuri didactice și discuții în grup și răspunde bine la suport vizual și verbal. Necesită activități individualizate pentru consolidarea competențelor în limba română, matematică și științe, precum și pentru dezvoltarea gândirii științifice prin observare și experiment.</w:t>
      </w:r>
    </w:p>
    <w:p w14:paraId="5068DE57"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0A58F4">
          <v:rect id="_x0000_i1028" style="width:0;height:1.5pt" o:hralign="center" o:hrstd="t" o:hr="t" fillcolor="#a0a0a0" stroked="f"/>
        </w:pict>
      </w:r>
    </w:p>
    <w:p w14:paraId="6226853F"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2. Nevoi specifice</w:t>
      </w:r>
    </w:p>
    <w:p w14:paraId="7AD2B353" w14:textId="77777777" w:rsidR="00B54F5B" w:rsidRPr="00B54F5B" w:rsidRDefault="00B54F5B" w:rsidP="00984D4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Limbaj și comunicare:</w:t>
      </w:r>
      <w:r w:rsidRPr="00B54F5B">
        <w:rPr>
          <w:rFonts w:ascii="Times New Roman" w:eastAsia="Times New Roman" w:hAnsi="Times New Roman" w:cs="Times New Roman"/>
          <w:kern w:val="0"/>
          <w14:ligatures w14:val="none"/>
        </w:rPr>
        <w:t xml:space="preserve"> citirea și înțelegerea textelor, exprimarea clară în scris și oral.</w:t>
      </w:r>
    </w:p>
    <w:p w14:paraId="00367782" w14:textId="77777777" w:rsidR="00B54F5B" w:rsidRPr="00B54F5B" w:rsidRDefault="00B54F5B" w:rsidP="00984D4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Matematică:</w:t>
      </w:r>
      <w:r w:rsidRPr="00B54F5B">
        <w:rPr>
          <w:rFonts w:ascii="Times New Roman" w:eastAsia="Times New Roman" w:hAnsi="Times New Roman" w:cs="Times New Roman"/>
          <w:kern w:val="0"/>
          <w14:ligatures w14:val="none"/>
        </w:rPr>
        <w:t xml:space="preserve"> rezolvarea problemelor cu adunarea și scăderea numerelor până la 1 000; aplicarea operațiilor în contexte reale.</w:t>
      </w:r>
    </w:p>
    <w:p w14:paraId="44936F8C" w14:textId="77777777" w:rsidR="00B54F5B" w:rsidRPr="00B54F5B" w:rsidRDefault="00B54F5B" w:rsidP="00984D4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Științe ale naturii:</w:t>
      </w:r>
      <w:r w:rsidRPr="00B54F5B">
        <w:rPr>
          <w:rFonts w:ascii="Times New Roman" w:eastAsia="Times New Roman" w:hAnsi="Times New Roman" w:cs="Times New Roman"/>
          <w:kern w:val="0"/>
          <w14:ligatures w14:val="none"/>
        </w:rPr>
        <w:t xml:space="preserve"> identificarea nevoilor viețuitoarelor, observarea și reprezentarea fenomenelor naturale.</w:t>
      </w:r>
    </w:p>
    <w:p w14:paraId="672B25F9" w14:textId="77777777" w:rsidR="00B54F5B" w:rsidRPr="00B54F5B" w:rsidRDefault="00B54F5B" w:rsidP="00984D4B">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Socializare și cooperare:</w:t>
      </w:r>
      <w:r w:rsidRPr="00B54F5B">
        <w:rPr>
          <w:rFonts w:ascii="Times New Roman" w:eastAsia="Times New Roman" w:hAnsi="Times New Roman" w:cs="Times New Roman"/>
          <w:kern w:val="0"/>
          <w14:ligatures w14:val="none"/>
        </w:rPr>
        <w:t xml:space="preserve"> participarea activă la jocuri și activități de grup, respectarea regulilor.</w:t>
      </w:r>
    </w:p>
    <w:p w14:paraId="7D5CC10E"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033D63">
          <v:rect id="_x0000_i1029" style="width:0;height:1.5pt" o:hralign="center" o:hrstd="t" o:hr="t" fillcolor="#a0a0a0" stroked="f"/>
        </w:pict>
      </w:r>
    </w:p>
    <w:p w14:paraId="6A674319"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3. Obiective individualizate</w:t>
      </w:r>
    </w:p>
    <w:p w14:paraId="16861098" w14:textId="77777777" w:rsidR="00B54F5B" w:rsidRPr="00B54F5B" w:rsidRDefault="00B54F5B" w:rsidP="00984D4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citească un text scurt și să extragă ideile principale.</w:t>
      </w:r>
    </w:p>
    <w:p w14:paraId="30374A05" w14:textId="77777777" w:rsidR="00B54F5B" w:rsidRPr="00B54F5B" w:rsidRDefault="00B54F5B" w:rsidP="00984D4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redacteze un bilet sau felicitare despre „persoana mea” și trăsăturile morale.</w:t>
      </w:r>
    </w:p>
    <w:p w14:paraId="541F8180" w14:textId="77777777" w:rsidR="00B54F5B" w:rsidRPr="00B54F5B" w:rsidRDefault="00B54F5B" w:rsidP="00984D4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rezolve probleme de adunare și scădere până la 1 000, aplicate la situații reale.</w:t>
      </w:r>
    </w:p>
    <w:p w14:paraId="57B7E39D" w14:textId="77777777" w:rsidR="00B54F5B" w:rsidRPr="00B54F5B" w:rsidRDefault="00B54F5B" w:rsidP="00984D4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identifice nevoile unei plante sau animale și să le reprezinte schematic.</w:t>
      </w:r>
    </w:p>
    <w:p w14:paraId="44A3EF40" w14:textId="77777777" w:rsidR="00B54F5B" w:rsidRPr="00B54F5B" w:rsidRDefault="00B54F5B" w:rsidP="00984D4B">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participe activ la jocurile didactice, respectând regulile și cooperând cu colegii.</w:t>
      </w:r>
    </w:p>
    <w:p w14:paraId="601E55B2"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56FA60">
          <v:rect id="_x0000_i1030" style="width:0;height:1.5pt" o:hralign="center" o:hrstd="t" o:hr="t" fillcolor="#a0a0a0" stroked="f"/>
        </w:pict>
      </w:r>
    </w:p>
    <w:p w14:paraId="06CA79A4"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lastRenderedPageBreak/>
        <w:t>4. Strategii și metode didactice</w:t>
      </w:r>
    </w:p>
    <w:p w14:paraId="20A9323E" w14:textId="77777777" w:rsidR="00B54F5B" w:rsidRPr="00B54F5B" w:rsidRDefault="00B54F5B" w:rsidP="00984D4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Metode vizuale:</w:t>
      </w:r>
      <w:r w:rsidRPr="00B54F5B">
        <w:rPr>
          <w:rFonts w:ascii="Times New Roman" w:eastAsia="Times New Roman" w:hAnsi="Times New Roman" w:cs="Times New Roman"/>
          <w:kern w:val="0"/>
          <w14:ligatures w14:val="none"/>
        </w:rPr>
        <w:t xml:space="preserve"> scheme, carduri cu imagini și litere, diagrame simple.</w:t>
      </w:r>
    </w:p>
    <w:p w14:paraId="15F927B4" w14:textId="77777777" w:rsidR="00B54F5B" w:rsidRPr="00B54F5B" w:rsidRDefault="00B54F5B" w:rsidP="00984D4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Metode practice:</w:t>
      </w:r>
      <w:r w:rsidRPr="00B54F5B">
        <w:rPr>
          <w:rFonts w:ascii="Times New Roman" w:eastAsia="Times New Roman" w:hAnsi="Times New Roman" w:cs="Times New Roman"/>
          <w:kern w:val="0"/>
          <w14:ligatures w14:val="none"/>
        </w:rPr>
        <w:t xml:space="preserve"> exerciții de scriere, calcul numeric aplicat la exemple reale.</w:t>
      </w:r>
    </w:p>
    <w:p w14:paraId="1274DA31" w14:textId="77777777" w:rsidR="00B54F5B" w:rsidRPr="00B54F5B" w:rsidRDefault="00B54F5B" w:rsidP="00984D4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Metode interactive:</w:t>
      </w:r>
      <w:r w:rsidRPr="00B54F5B">
        <w:rPr>
          <w:rFonts w:ascii="Times New Roman" w:eastAsia="Times New Roman" w:hAnsi="Times New Roman" w:cs="Times New Roman"/>
          <w:kern w:val="0"/>
          <w14:ligatures w14:val="none"/>
        </w:rPr>
        <w:t xml:space="preserve"> jocuri de grup („Bingo cu trăsături morale”, „Puzzle-ul nevoilor viețuitoarelor”), discuții și schimburi verbale.</w:t>
      </w:r>
    </w:p>
    <w:p w14:paraId="27E34D50" w14:textId="77777777" w:rsidR="00B54F5B" w:rsidRPr="00B54F5B" w:rsidRDefault="00B54F5B" w:rsidP="00984D4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Feedback pozitiv:</w:t>
      </w:r>
      <w:r w:rsidRPr="00B54F5B">
        <w:rPr>
          <w:rFonts w:ascii="Times New Roman" w:eastAsia="Times New Roman" w:hAnsi="Times New Roman" w:cs="Times New Roman"/>
          <w:kern w:val="0"/>
          <w14:ligatures w14:val="none"/>
        </w:rPr>
        <w:t xml:space="preserve"> încurajări și recunoașterea progreselor elevului.</w:t>
      </w:r>
    </w:p>
    <w:p w14:paraId="5619C2CA" w14:textId="77777777" w:rsidR="00B54F5B" w:rsidRPr="00B54F5B" w:rsidRDefault="00B54F5B" w:rsidP="00984D4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Suport individual:</w:t>
      </w:r>
      <w:r w:rsidRPr="00B54F5B">
        <w:rPr>
          <w:rFonts w:ascii="Times New Roman" w:eastAsia="Times New Roman" w:hAnsi="Times New Roman" w:cs="Times New Roman"/>
          <w:kern w:val="0"/>
          <w14:ligatures w14:val="none"/>
        </w:rPr>
        <w:t xml:space="preserve"> asistarea elevului la redactarea textelor și la rezolvarea problemelor numerice.</w:t>
      </w:r>
    </w:p>
    <w:p w14:paraId="35529939" w14:textId="77777777" w:rsidR="00B54F5B" w:rsidRPr="00B54F5B" w:rsidRDefault="00B54F5B" w:rsidP="00984D4B">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Repetiție și consolidare:</w:t>
      </w:r>
      <w:r w:rsidRPr="00B54F5B">
        <w:rPr>
          <w:rFonts w:ascii="Times New Roman" w:eastAsia="Times New Roman" w:hAnsi="Times New Roman" w:cs="Times New Roman"/>
          <w:kern w:val="0"/>
          <w14:ligatures w14:val="none"/>
        </w:rPr>
        <w:t xml:space="preserve"> recapitulare prin jocuri și discuții.</w:t>
      </w:r>
    </w:p>
    <w:p w14:paraId="3CCCF161"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CFEEA4">
          <v:rect id="_x0000_i1031" style="width:0;height:1.5pt" o:hralign="center" o:hrstd="t" o:hr="t" fillcolor="#a0a0a0" stroked="f"/>
        </w:pict>
      </w:r>
    </w:p>
    <w:p w14:paraId="1D54EFA1"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5. Activități planificate</w:t>
      </w:r>
    </w:p>
    <w:p w14:paraId="5E79C1B6" w14:textId="77777777" w:rsidR="00B54F5B" w:rsidRPr="00B54F5B" w:rsidRDefault="00B54F5B" w:rsidP="00B54F5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Săptămâna 1 – Tema: Ne cunoaștem și cunoaștem mediul</w:t>
      </w:r>
    </w:p>
    <w:p w14:paraId="0009553D"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1 – Limbaj și socializare:</w:t>
      </w:r>
    </w:p>
    <w:p w14:paraId="0117AAC7" w14:textId="77777777" w:rsidR="00B54F5B" w:rsidRPr="00B54F5B" w:rsidRDefault="00B54F5B" w:rsidP="00984D4B">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Redactarea unui bilet sau felicitare despre „persoana mea” și trăsăturile morale.</w:t>
      </w:r>
    </w:p>
    <w:p w14:paraId="03FF4ED1" w14:textId="77777777" w:rsidR="00B54F5B" w:rsidRPr="00B54F5B" w:rsidRDefault="00B54F5B" w:rsidP="00984D4B">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Suport individual: exemple vizuale pentru ortograme și modele de propoziții.</w:t>
      </w:r>
    </w:p>
    <w:p w14:paraId="747F63BC" w14:textId="77777777" w:rsidR="00B54F5B" w:rsidRPr="00B54F5B" w:rsidRDefault="00B54F5B" w:rsidP="00984D4B">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„Bingo cu trăsături morale”.</w:t>
      </w:r>
    </w:p>
    <w:p w14:paraId="56220E34"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2 – Matematică și științe:</w:t>
      </w:r>
    </w:p>
    <w:p w14:paraId="7387D1F4" w14:textId="77777777" w:rsidR="00B54F5B" w:rsidRPr="00B54F5B" w:rsidRDefault="00B54F5B" w:rsidP="00984D4B">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Rezolvarea problemelor de adunare și scădere până la 1 000, aplicate la nevoile viețuitoarelor.</w:t>
      </w:r>
    </w:p>
    <w:p w14:paraId="3C8E8184" w14:textId="77777777" w:rsidR="00B54F5B" w:rsidRPr="00B54F5B" w:rsidRDefault="00B54F5B" w:rsidP="00984D4B">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Observarea și completarea unei scheme cu nevoile unei plante sau animale.</w:t>
      </w:r>
    </w:p>
    <w:p w14:paraId="420B72CE" w14:textId="77777777" w:rsidR="00B54F5B" w:rsidRPr="00B54F5B" w:rsidRDefault="00B54F5B" w:rsidP="00984D4B">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„Puzzle-ul nevoilor viețuitoarelor”.</w:t>
      </w:r>
    </w:p>
    <w:p w14:paraId="4C40181C"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030B80">
          <v:rect id="_x0000_i1032" style="width:0;height:1.5pt" o:hralign="center" o:hrstd="t" o:hr="t" fillcolor="#a0a0a0" stroked="f"/>
        </w:pict>
      </w:r>
    </w:p>
    <w:p w14:paraId="51E9CAC1" w14:textId="77777777" w:rsidR="00B54F5B" w:rsidRPr="00B54F5B" w:rsidRDefault="00B54F5B" w:rsidP="00B54F5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Săptămâna 2 – Tema: Texte și probleme aplicate</w:t>
      </w:r>
    </w:p>
    <w:p w14:paraId="11142D20"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1 – Limbaj și științe:</w:t>
      </w:r>
    </w:p>
    <w:p w14:paraId="4E13E463" w14:textId="77777777" w:rsidR="00B54F5B" w:rsidRPr="00B54F5B" w:rsidRDefault="00B54F5B" w:rsidP="00984D4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Citirea unui text literar scurt și completarea unei scheme cu nevoile unei plante sau animal.</w:t>
      </w:r>
    </w:p>
    <w:p w14:paraId="6C2D99E8" w14:textId="77777777" w:rsidR="00B54F5B" w:rsidRPr="00B54F5B" w:rsidRDefault="00B54F5B" w:rsidP="00984D4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Suport individual: model verbal și ajutor la înțelegerea textului.</w:t>
      </w:r>
    </w:p>
    <w:p w14:paraId="2C76415C" w14:textId="77777777" w:rsidR="00B54F5B" w:rsidRPr="00B54F5B" w:rsidRDefault="00B54F5B" w:rsidP="00984D4B">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„Puzzle-ul nevoilor viețuitoarelor” în grup.</w:t>
      </w:r>
    </w:p>
    <w:p w14:paraId="4FB62570"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2 – Matematică și educație civică:</w:t>
      </w:r>
    </w:p>
    <w:p w14:paraId="19C70A50" w14:textId="77777777" w:rsidR="00B54F5B" w:rsidRPr="00B54F5B" w:rsidRDefault="00B54F5B" w:rsidP="00984D4B">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Probleme de adunare și scădere cu trecere peste ordin, aplicate la situații reale (familie, grup de prieteni).</w:t>
      </w:r>
    </w:p>
    <w:p w14:paraId="03E363A0" w14:textId="77777777" w:rsidR="00B54F5B" w:rsidRPr="00B54F5B" w:rsidRDefault="00B54F5B" w:rsidP="00984D4B">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„Călătorie în oraș” – aplicarea problemelor în contexte reale.</w:t>
      </w:r>
    </w:p>
    <w:p w14:paraId="4571AC51"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7ADD2C80">
          <v:rect id="_x0000_i1033" style="width:0;height:1.5pt" o:hralign="center" o:hrstd="t" o:hr="t" fillcolor="#a0a0a0" stroked="f"/>
        </w:pict>
      </w:r>
    </w:p>
    <w:p w14:paraId="34EC8C4C" w14:textId="77777777" w:rsidR="00B54F5B" w:rsidRPr="00B54F5B" w:rsidRDefault="00B54F5B" w:rsidP="00B54F5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Săptămâna 3 – Tema: Povestiri și calcule aplicate la natură</w:t>
      </w:r>
    </w:p>
    <w:p w14:paraId="71CF1686"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1 – Limbaj și științe:</w:t>
      </w:r>
    </w:p>
    <w:p w14:paraId="30A0077F" w14:textId="77777777" w:rsidR="00B54F5B" w:rsidRPr="00B54F5B" w:rsidRDefault="00B54F5B" w:rsidP="00984D4B">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Povestirea unei întâmplări trăite cu plante sau animale, folosind ortograme corecte.</w:t>
      </w:r>
    </w:p>
    <w:p w14:paraId="064C4D82" w14:textId="77777777" w:rsidR="00B54F5B" w:rsidRPr="00B54F5B" w:rsidRDefault="00B54F5B" w:rsidP="00984D4B">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Suport individual: modele de propoziții și cuvinte-cheie.</w:t>
      </w:r>
    </w:p>
    <w:p w14:paraId="38463ACF" w14:textId="77777777" w:rsidR="00B54F5B" w:rsidRPr="00B54F5B" w:rsidRDefault="00B54F5B" w:rsidP="00984D4B">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„Povestitorul în cerc” – construirea unei povestiri colective.</w:t>
      </w:r>
    </w:p>
    <w:p w14:paraId="794AF515"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2 – Matematică și științe:</w:t>
      </w:r>
    </w:p>
    <w:p w14:paraId="4BA91752" w14:textId="77777777" w:rsidR="00B54F5B" w:rsidRPr="00B54F5B" w:rsidRDefault="00B54F5B" w:rsidP="00984D4B">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Înmulțirea numerelor până la 100 pentru calcularea cantităților necesare hranei pentru plante sau animale.</w:t>
      </w:r>
    </w:p>
    <w:p w14:paraId="30F085D3" w14:textId="77777777" w:rsidR="00B54F5B" w:rsidRPr="00B54F5B" w:rsidRDefault="00B54F5B" w:rsidP="00984D4B">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„Numere în mișcare” – rezolvarea problemelor pe tabele uriașe în grup.</w:t>
      </w:r>
    </w:p>
    <w:p w14:paraId="164AABBF"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012623">
          <v:rect id="_x0000_i1034" style="width:0;height:1.5pt" o:hralign="center" o:hrstd="t" o:hr="t" fillcolor="#a0a0a0" stroked="f"/>
        </w:pict>
      </w:r>
    </w:p>
    <w:p w14:paraId="49AB8BCA" w14:textId="77777777" w:rsidR="00B54F5B" w:rsidRPr="00B54F5B" w:rsidRDefault="00B54F5B" w:rsidP="00B54F5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Săptămâna 4 – Tema: Hărți și diagrame informative</w:t>
      </w:r>
    </w:p>
    <w:p w14:paraId="551E9036"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1 – Limbaj și științe:</w:t>
      </w:r>
    </w:p>
    <w:p w14:paraId="108F3A91" w14:textId="77777777" w:rsidR="00B54F5B" w:rsidRPr="00B54F5B" w:rsidRDefault="00B54F5B" w:rsidP="00984D4B">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Citirea unui text informativ și completarea hărții textului.</w:t>
      </w:r>
    </w:p>
    <w:p w14:paraId="61C68312" w14:textId="77777777" w:rsidR="00B54F5B" w:rsidRPr="00B54F5B" w:rsidRDefault="00B54F5B" w:rsidP="00984D4B">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Suport individual: explicații pas cu pas și ajutor vizual.</w:t>
      </w:r>
    </w:p>
    <w:p w14:paraId="179F44CD" w14:textId="77777777" w:rsidR="00B54F5B" w:rsidRPr="00B54F5B" w:rsidRDefault="00B54F5B" w:rsidP="00984D4B">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„Harta textului” – realizarea diagramei în echipă.</w:t>
      </w:r>
    </w:p>
    <w:p w14:paraId="541F183B"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b/>
          <w:bCs/>
          <w:kern w:val="0"/>
          <w14:ligatures w14:val="none"/>
        </w:rPr>
        <w:t>Ora 2 – Matematică și educație civică:</w:t>
      </w:r>
    </w:p>
    <w:p w14:paraId="47F16C45" w14:textId="77777777" w:rsidR="00B54F5B" w:rsidRPr="00B54F5B" w:rsidRDefault="00B54F5B" w:rsidP="00984D4B">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Împărțirea numerelor până la 100 în contexte reale (resurse, obiecte).</w:t>
      </w:r>
    </w:p>
    <w:p w14:paraId="13D36EEE" w14:textId="77777777" w:rsidR="00B54F5B" w:rsidRPr="00B54F5B" w:rsidRDefault="00B54F5B" w:rsidP="00984D4B">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 didactic: „Diagrama în echipe” – reprezentarea vizuală a datelor.</w:t>
      </w:r>
    </w:p>
    <w:p w14:paraId="31536E76"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120B51A">
          <v:rect id="_x0000_i1035" style="width:0;height:1.5pt" o:hralign="center" o:hrstd="t" o:hr="t" fillcolor="#a0a0a0" stroked="f"/>
        </w:pict>
      </w:r>
    </w:p>
    <w:p w14:paraId="68C18213"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6. Resurse</w:t>
      </w:r>
    </w:p>
    <w:p w14:paraId="62A8119B" w14:textId="77777777" w:rsidR="00B54F5B" w:rsidRPr="00B54F5B" w:rsidRDefault="00B54F5B" w:rsidP="00984D4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Carduri cu litere și imagini;</w:t>
      </w:r>
    </w:p>
    <w:p w14:paraId="64B84711" w14:textId="77777777" w:rsidR="00B54F5B" w:rsidRPr="00B54F5B" w:rsidRDefault="00B54F5B" w:rsidP="00984D4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Fișe cu probleme de matematică și scheme pentru științele naturii;</w:t>
      </w:r>
    </w:p>
    <w:p w14:paraId="0C8B3643" w14:textId="77777777" w:rsidR="00B54F5B" w:rsidRPr="00B54F5B" w:rsidRDefault="00B54F5B" w:rsidP="00984D4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Creioane, carioci, hârtie colorată;</w:t>
      </w:r>
    </w:p>
    <w:p w14:paraId="53AD6F12" w14:textId="77777777" w:rsidR="00B54F5B" w:rsidRPr="00B54F5B" w:rsidRDefault="00B54F5B" w:rsidP="00984D4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Materiale tactile pentru jocuri;</w:t>
      </w:r>
    </w:p>
    <w:p w14:paraId="3F8AF15C" w14:textId="77777777" w:rsidR="00B54F5B" w:rsidRPr="00B54F5B" w:rsidRDefault="00B54F5B" w:rsidP="00984D4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Cartonașe pentru Bingo și puzzle;</w:t>
      </w:r>
    </w:p>
    <w:p w14:paraId="505A3EDF" w14:textId="77777777" w:rsidR="00B54F5B" w:rsidRPr="00B54F5B" w:rsidRDefault="00B54F5B" w:rsidP="00984D4B">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Hârtie și instrumente pentru diagrame și scheme.</w:t>
      </w:r>
    </w:p>
    <w:p w14:paraId="312AD2CB"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D07C9C">
          <v:rect id="_x0000_i1036" style="width:0;height:1.5pt" o:hralign="center" o:hrstd="t" o:hr="t" fillcolor="#a0a0a0" stroked="f"/>
        </w:pict>
      </w:r>
    </w:p>
    <w:p w14:paraId="52E59128"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7. Adaptări și modificări</w:t>
      </w:r>
    </w:p>
    <w:p w14:paraId="4BFE9C73" w14:textId="77777777" w:rsidR="00B54F5B" w:rsidRPr="00B54F5B" w:rsidRDefault="00B54F5B" w:rsidP="00984D4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lastRenderedPageBreak/>
        <w:t>Folosirea fonturilor mari și culorilor pentru texte și carduri;</w:t>
      </w:r>
    </w:p>
    <w:p w14:paraId="01C4B75B" w14:textId="77777777" w:rsidR="00B54F5B" w:rsidRPr="00B54F5B" w:rsidRDefault="00B54F5B" w:rsidP="00984D4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Timp suplimentar pentru redactarea textelor și rezolvarea problemelor;</w:t>
      </w:r>
    </w:p>
    <w:p w14:paraId="72BACDC9" w14:textId="77777777" w:rsidR="00B54F5B" w:rsidRPr="00B54F5B" w:rsidRDefault="00B54F5B" w:rsidP="00984D4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Activități individuale în paralel cu jocurile de grup;</w:t>
      </w:r>
    </w:p>
    <w:p w14:paraId="03758CEA" w14:textId="77777777" w:rsidR="00B54F5B" w:rsidRPr="00B54F5B" w:rsidRDefault="00B54F5B" w:rsidP="00984D4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Instrucțiuni simple și clare, cu exemple vizuale;</w:t>
      </w:r>
    </w:p>
    <w:p w14:paraId="4FAB9EFC" w14:textId="77777777" w:rsidR="00B54F5B" w:rsidRPr="00B54F5B" w:rsidRDefault="00B54F5B" w:rsidP="00984D4B">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Suport suplimentar la redactarea propozițiilor și completarea schemelor.</w:t>
      </w:r>
    </w:p>
    <w:p w14:paraId="05FF094F"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496887">
          <v:rect id="_x0000_i1037" style="width:0;height:1.5pt" o:hralign="center" o:hrstd="t" o:hr="t" fillcolor="#a0a0a0" stroked="f"/>
        </w:pict>
      </w:r>
    </w:p>
    <w:p w14:paraId="2414D46C"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8. Evaluare</w:t>
      </w:r>
    </w:p>
    <w:p w14:paraId="4E25F9F7" w14:textId="77777777" w:rsidR="00B54F5B" w:rsidRPr="00B54F5B" w:rsidRDefault="00B54F5B" w:rsidP="00984D4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Observarea participării la jocuri și cooperarea în grup;</w:t>
      </w:r>
    </w:p>
    <w:p w14:paraId="21F3648E" w14:textId="77777777" w:rsidR="00B54F5B" w:rsidRPr="00B54F5B" w:rsidRDefault="00B54F5B" w:rsidP="00984D4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Verificarea corectitudinii textelor redactate și a problemelor rezolvate;</w:t>
      </w:r>
    </w:p>
    <w:p w14:paraId="11655DAD" w14:textId="77777777" w:rsidR="00B54F5B" w:rsidRPr="00B54F5B" w:rsidRDefault="00B54F5B" w:rsidP="00984D4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Evaluarea înțelegerii nevoilor viețuitoarelor și completării schemelor;</w:t>
      </w:r>
    </w:p>
    <w:p w14:paraId="78C77143" w14:textId="77777777" w:rsidR="00B54F5B" w:rsidRPr="00B54F5B" w:rsidRDefault="00B54F5B" w:rsidP="00984D4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Observarea progresului în exprimarea orală și scrisă;</w:t>
      </w:r>
    </w:p>
    <w:p w14:paraId="1651191E" w14:textId="77777777" w:rsidR="00B54F5B" w:rsidRPr="00B54F5B" w:rsidRDefault="00B54F5B" w:rsidP="00984D4B">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Monitorizarea aplicării operațiilor matematice în situații practice.</w:t>
      </w:r>
    </w:p>
    <w:p w14:paraId="0AF83390" w14:textId="77777777" w:rsidR="00EA25E8" w:rsidRDefault="00EA25E8">
      <w:pPr>
        <w:pStyle w:val="ListParagraph"/>
        <w:spacing w:line="360" w:lineRule="auto"/>
        <w:ind w:left="360"/>
        <w:rPr>
          <w:rFonts w:ascii="Times New Roman" w:hAnsi="Times New Roman" w:cs="Times New Roman"/>
        </w:rPr>
      </w:pPr>
    </w:p>
    <w:p w14:paraId="6BF4E861" w14:textId="77777777" w:rsidR="00B54F5B" w:rsidRPr="00B54F5B" w:rsidRDefault="00B54F5B" w:rsidP="00B54F5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4F5B">
        <w:rPr>
          <w:rFonts w:ascii="Times New Roman" w:eastAsia="Times New Roman" w:hAnsi="Times New Roman" w:cs="Times New Roman"/>
          <w:b/>
          <w:bCs/>
          <w:kern w:val="0"/>
          <w:sz w:val="36"/>
          <w:szCs w:val="36"/>
          <w14:ligatures w14:val="none"/>
        </w:rPr>
        <w:t>Fișă de progres individual</w:t>
      </w:r>
    </w:p>
    <w:p w14:paraId="2D83B352" w14:textId="77777777" w:rsidR="00B54F5B" w:rsidRPr="00B54F5B" w:rsidRDefault="00B54F5B" w:rsidP="00B54F5B">
      <w:p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Școala: ___________________</w:t>
      </w:r>
      <w:r w:rsidRPr="00B54F5B">
        <w:rPr>
          <w:rFonts w:ascii="Times New Roman" w:eastAsia="Times New Roman" w:hAnsi="Times New Roman" w:cs="Times New Roman"/>
          <w:kern w:val="0"/>
          <w14:ligatures w14:val="none"/>
        </w:rPr>
        <w:br/>
        <w:t>Clasa: a III-a</w:t>
      </w:r>
      <w:r w:rsidRPr="00B54F5B">
        <w:rPr>
          <w:rFonts w:ascii="Times New Roman" w:eastAsia="Times New Roman" w:hAnsi="Times New Roman" w:cs="Times New Roman"/>
          <w:kern w:val="0"/>
          <w14:ligatures w14:val="none"/>
        </w:rPr>
        <w:br/>
        <w:t>Elev/elevi: ___________________</w:t>
      </w:r>
      <w:r w:rsidRPr="00B54F5B">
        <w:rPr>
          <w:rFonts w:ascii="Times New Roman" w:eastAsia="Times New Roman" w:hAnsi="Times New Roman" w:cs="Times New Roman"/>
          <w:kern w:val="0"/>
          <w14:ligatures w14:val="none"/>
        </w:rPr>
        <w:br/>
        <w:t>Perioada: ___________________</w:t>
      </w:r>
      <w:r w:rsidRPr="00B54F5B">
        <w:rPr>
          <w:rFonts w:ascii="Times New Roman" w:eastAsia="Times New Roman" w:hAnsi="Times New Roman" w:cs="Times New Roman"/>
          <w:kern w:val="0"/>
          <w14:ligatures w14:val="none"/>
        </w:rPr>
        <w:br/>
        <w:t>Profesor: ___________________</w:t>
      </w:r>
    </w:p>
    <w:p w14:paraId="308321CA"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AE437C8">
          <v:rect id="_x0000_i1038" style="width:0;height:1.5pt" o:hralign="center" o:hrstd="t" o:hr="t" fillcolor="#a0a0a0" stroked="f"/>
        </w:pict>
      </w:r>
    </w:p>
    <w:p w14:paraId="31B4036C"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1. Obiective individualizate și indicatori de progres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2"/>
        <w:gridCol w:w="3652"/>
        <w:gridCol w:w="1766"/>
      </w:tblGrid>
      <w:tr w:rsidR="00B54F5B" w:rsidRPr="00B54F5B" w14:paraId="1563D12C" w14:textId="77777777">
        <w:trPr>
          <w:tblHeader/>
          <w:tblCellSpacing w:w="15" w:type="dxa"/>
        </w:trPr>
        <w:tc>
          <w:tcPr>
            <w:tcW w:w="0" w:type="auto"/>
            <w:vAlign w:val="center"/>
            <w:hideMark/>
          </w:tcPr>
          <w:p w14:paraId="61F4132F"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Obiectiv</w:t>
            </w:r>
          </w:p>
        </w:tc>
        <w:tc>
          <w:tcPr>
            <w:tcW w:w="0" w:type="auto"/>
            <w:vAlign w:val="center"/>
            <w:hideMark/>
          </w:tcPr>
          <w:p w14:paraId="6B90E0D1"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Indicator de progres</w:t>
            </w:r>
          </w:p>
        </w:tc>
        <w:tc>
          <w:tcPr>
            <w:tcW w:w="0" w:type="auto"/>
            <w:vAlign w:val="center"/>
            <w:hideMark/>
          </w:tcPr>
          <w:p w14:paraId="300D9D99"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Nivel realizat</w:t>
            </w:r>
          </w:p>
        </w:tc>
      </w:tr>
      <w:tr w:rsidR="00B54F5B" w:rsidRPr="00B54F5B" w14:paraId="6575548F" w14:textId="77777777">
        <w:trPr>
          <w:tblCellSpacing w:w="15" w:type="dxa"/>
        </w:trPr>
        <w:tc>
          <w:tcPr>
            <w:tcW w:w="0" w:type="auto"/>
            <w:vAlign w:val="center"/>
            <w:hideMark/>
          </w:tcPr>
          <w:p w14:paraId="315C4F9D"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citească un text scurt și să extragă ideile principale</w:t>
            </w:r>
          </w:p>
        </w:tc>
        <w:tc>
          <w:tcPr>
            <w:tcW w:w="0" w:type="auto"/>
            <w:vAlign w:val="center"/>
            <w:hideMark/>
          </w:tcPr>
          <w:p w14:paraId="3D671094"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Elevul identifică ideile principale dintr-un text scurt</w:t>
            </w:r>
          </w:p>
        </w:tc>
        <w:tc>
          <w:tcPr>
            <w:tcW w:w="0" w:type="auto"/>
            <w:vAlign w:val="center"/>
            <w:hideMark/>
          </w:tcPr>
          <w:p w14:paraId="35F3CFBD"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r>
      <w:tr w:rsidR="00B54F5B" w:rsidRPr="00B54F5B" w14:paraId="16D8F254" w14:textId="77777777">
        <w:trPr>
          <w:tblCellSpacing w:w="15" w:type="dxa"/>
        </w:trPr>
        <w:tc>
          <w:tcPr>
            <w:tcW w:w="0" w:type="auto"/>
            <w:vAlign w:val="center"/>
            <w:hideMark/>
          </w:tcPr>
          <w:p w14:paraId="6139D60D"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redacteze un bilet sau felicitare despre „persoana mea” și trăsăturile morale</w:t>
            </w:r>
          </w:p>
        </w:tc>
        <w:tc>
          <w:tcPr>
            <w:tcW w:w="0" w:type="auto"/>
            <w:vAlign w:val="center"/>
            <w:hideMark/>
          </w:tcPr>
          <w:p w14:paraId="02D5A457"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Elevul folosește ortograme corecte și formulări coerente</w:t>
            </w:r>
          </w:p>
        </w:tc>
        <w:tc>
          <w:tcPr>
            <w:tcW w:w="0" w:type="auto"/>
            <w:vAlign w:val="center"/>
            <w:hideMark/>
          </w:tcPr>
          <w:p w14:paraId="590E5B7F"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r>
      <w:tr w:rsidR="00B54F5B" w:rsidRPr="00B54F5B" w14:paraId="0878F3B2" w14:textId="77777777">
        <w:trPr>
          <w:tblCellSpacing w:w="15" w:type="dxa"/>
        </w:trPr>
        <w:tc>
          <w:tcPr>
            <w:tcW w:w="0" w:type="auto"/>
            <w:vAlign w:val="center"/>
            <w:hideMark/>
          </w:tcPr>
          <w:p w14:paraId="1BD54D2B"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rezolve probleme de adunare și scădere până la 1 000, aplicate la situații reale</w:t>
            </w:r>
          </w:p>
        </w:tc>
        <w:tc>
          <w:tcPr>
            <w:tcW w:w="0" w:type="auto"/>
            <w:vAlign w:val="center"/>
            <w:hideMark/>
          </w:tcPr>
          <w:p w14:paraId="60FE3D7D"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Elevul rezolvă corect problemele propuse</w:t>
            </w:r>
          </w:p>
        </w:tc>
        <w:tc>
          <w:tcPr>
            <w:tcW w:w="0" w:type="auto"/>
            <w:vAlign w:val="center"/>
            <w:hideMark/>
          </w:tcPr>
          <w:p w14:paraId="1489E092"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r>
      <w:tr w:rsidR="00B54F5B" w:rsidRPr="00B54F5B" w14:paraId="1F0BC968" w14:textId="77777777">
        <w:trPr>
          <w:tblCellSpacing w:w="15" w:type="dxa"/>
        </w:trPr>
        <w:tc>
          <w:tcPr>
            <w:tcW w:w="0" w:type="auto"/>
            <w:vAlign w:val="center"/>
            <w:hideMark/>
          </w:tcPr>
          <w:p w14:paraId="23299F0D"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identifice nevoile unei plante sau animale și să le reprezinte schematic</w:t>
            </w:r>
          </w:p>
        </w:tc>
        <w:tc>
          <w:tcPr>
            <w:tcW w:w="0" w:type="auto"/>
            <w:vAlign w:val="center"/>
            <w:hideMark/>
          </w:tcPr>
          <w:p w14:paraId="0EC76FB8"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Elevul completează corect schema și explică alegerea nevoilor</w:t>
            </w:r>
          </w:p>
        </w:tc>
        <w:tc>
          <w:tcPr>
            <w:tcW w:w="0" w:type="auto"/>
            <w:vAlign w:val="center"/>
            <w:hideMark/>
          </w:tcPr>
          <w:p w14:paraId="1415AFF3"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r>
      <w:tr w:rsidR="00B54F5B" w:rsidRPr="00B54F5B" w14:paraId="42520BAA" w14:textId="77777777">
        <w:trPr>
          <w:tblCellSpacing w:w="15" w:type="dxa"/>
        </w:trPr>
        <w:tc>
          <w:tcPr>
            <w:tcW w:w="0" w:type="auto"/>
            <w:vAlign w:val="center"/>
            <w:hideMark/>
          </w:tcPr>
          <w:p w14:paraId="223A633D"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Să participe activ la jocurile didactice, respectând regulile și cooperând cu colegii</w:t>
            </w:r>
          </w:p>
        </w:tc>
        <w:tc>
          <w:tcPr>
            <w:tcW w:w="0" w:type="auto"/>
            <w:vAlign w:val="center"/>
            <w:hideMark/>
          </w:tcPr>
          <w:p w14:paraId="34FDE770"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Elevul se implică în activități, respectă regulile și colaborează cu colegii</w:t>
            </w:r>
          </w:p>
        </w:tc>
        <w:tc>
          <w:tcPr>
            <w:tcW w:w="0" w:type="auto"/>
            <w:vAlign w:val="center"/>
            <w:hideMark/>
          </w:tcPr>
          <w:p w14:paraId="0BA48A15"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r>
    </w:tbl>
    <w:p w14:paraId="60964FE6"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003CE63A">
          <v:rect id="_x0000_i1039" style="width:0;height:1.5pt" o:hralign="center" o:hrstd="t" o:hr="t" fillcolor="#a0a0a0" stroked="f"/>
        </w:pict>
      </w:r>
    </w:p>
    <w:p w14:paraId="01840DEA"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2. Evaluare săptămânală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304"/>
        <w:gridCol w:w="1623"/>
        <w:gridCol w:w="1304"/>
        <w:gridCol w:w="1538"/>
        <w:gridCol w:w="2355"/>
      </w:tblGrid>
      <w:tr w:rsidR="00B54F5B" w:rsidRPr="00B54F5B" w14:paraId="37D07F25" w14:textId="77777777">
        <w:trPr>
          <w:tblHeader/>
          <w:tblCellSpacing w:w="15" w:type="dxa"/>
        </w:trPr>
        <w:tc>
          <w:tcPr>
            <w:tcW w:w="0" w:type="auto"/>
            <w:vAlign w:val="center"/>
            <w:hideMark/>
          </w:tcPr>
          <w:p w14:paraId="421677F0"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Săptămâna</w:t>
            </w:r>
          </w:p>
        </w:tc>
        <w:tc>
          <w:tcPr>
            <w:tcW w:w="0" w:type="auto"/>
            <w:vAlign w:val="center"/>
            <w:hideMark/>
          </w:tcPr>
          <w:p w14:paraId="7304194A"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Limba română</w:t>
            </w:r>
          </w:p>
        </w:tc>
        <w:tc>
          <w:tcPr>
            <w:tcW w:w="0" w:type="auto"/>
            <w:vAlign w:val="center"/>
            <w:hideMark/>
          </w:tcPr>
          <w:p w14:paraId="7F4B0EC9"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Matematică</w:t>
            </w:r>
          </w:p>
        </w:tc>
        <w:tc>
          <w:tcPr>
            <w:tcW w:w="0" w:type="auto"/>
            <w:vAlign w:val="center"/>
            <w:hideMark/>
          </w:tcPr>
          <w:p w14:paraId="7D832C3A"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Științe ale naturii</w:t>
            </w:r>
          </w:p>
        </w:tc>
        <w:tc>
          <w:tcPr>
            <w:tcW w:w="0" w:type="auto"/>
            <w:vAlign w:val="center"/>
            <w:hideMark/>
          </w:tcPr>
          <w:p w14:paraId="2C44ACF9"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Jocuri / Socializare</w:t>
            </w:r>
          </w:p>
        </w:tc>
        <w:tc>
          <w:tcPr>
            <w:tcW w:w="0" w:type="auto"/>
            <w:vAlign w:val="center"/>
            <w:hideMark/>
          </w:tcPr>
          <w:p w14:paraId="61ACA8B1" w14:textId="77777777" w:rsidR="00B54F5B" w:rsidRPr="00B54F5B" w:rsidRDefault="00B54F5B" w:rsidP="00B54F5B">
            <w:pPr>
              <w:spacing w:after="0" w:line="240" w:lineRule="auto"/>
              <w:jc w:val="center"/>
              <w:rPr>
                <w:rFonts w:ascii="Times New Roman" w:eastAsia="Times New Roman" w:hAnsi="Times New Roman" w:cs="Times New Roman"/>
                <w:b/>
                <w:bCs/>
                <w:kern w:val="0"/>
                <w14:ligatures w14:val="none"/>
              </w:rPr>
            </w:pPr>
            <w:r w:rsidRPr="00B54F5B">
              <w:rPr>
                <w:rFonts w:ascii="Times New Roman" w:eastAsia="Times New Roman" w:hAnsi="Times New Roman" w:cs="Times New Roman"/>
                <w:b/>
                <w:bCs/>
                <w:kern w:val="0"/>
                <w14:ligatures w14:val="none"/>
              </w:rPr>
              <w:t>Comentarii profesor</w:t>
            </w:r>
          </w:p>
        </w:tc>
      </w:tr>
      <w:tr w:rsidR="00B54F5B" w:rsidRPr="00B54F5B" w14:paraId="17FB13A0" w14:textId="77777777">
        <w:trPr>
          <w:tblCellSpacing w:w="15" w:type="dxa"/>
        </w:trPr>
        <w:tc>
          <w:tcPr>
            <w:tcW w:w="0" w:type="auto"/>
            <w:vAlign w:val="center"/>
            <w:hideMark/>
          </w:tcPr>
          <w:p w14:paraId="54AA770C"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1</w:t>
            </w:r>
          </w:p>
        </w:tc>
        <w:tc>
          <w:tcPr>
            <w:tcW w:w="0" w:type="auto"/>
            <w:vAlign w:val="center"/>
            <w:hideMark/>
          </w:tcPr>
          <w:p w14:paraId="2AA5E193"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38CB928E"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74C2165E"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54E10A9C"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5860E341"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___________________</w:t>
            </w:r>
          </w:p>
        </w:tc>
      </w:tr>
      <w:tr w:rsidR="00B54F5B" w:rsidRPr="00B54F5B" w14:paraId="5437C49D" w14:textId="77777777">
        <w:trPr>
          <w:tblCellSpacing w:w="15" w:type="dxa"/>
        </w:trPr>
        <w:tc>
          <w:tcPr>
            <w:tcW w:w="0" w:type="auto"/>
            <w:vAlign w:val="center"/>
            <w:hideMark/>
          </w:tcPr>
          <w:p w14:paraId="162CA0E4"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2</w:t>
            </w:r>
          </w:p>
        </w:tc>
        <w:tc>
          <w:tcPr>
            <w:tcW w:w="0" w:type="auto"/>
            <w:vAlign w:val="center"/>
            <w:hideMark/>
          </w:tcPr>
          <w:p w14:paraId="49251468"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2E8CC1DC"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68F5D3DC"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39CD8EF1"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1DF17C3C"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___________________</w:t>
            </w:r>
          </w:p>
        </w:tc>
      </w:tr>
      <w:tr w:rsidR="00B54F5B" w:rsidRPr="00B54F5B" w14:paraId="118C57FC" w14:textId="77777777">
        <w:trPr>
          <w:tblCellSpacing w:w="15" w:type="dxa"/>
        </w:trPr>
        <w:tc>
          <w:tcPr>
            <w:tcW w:w="0" w:type="auto"/>
            <w:vAlign w:val="center"/>
            <w:hideMark/>
          </w:tcPr>
          <w:p w14:paraId="7A7EAB6D"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3</w:t>
            </w:r>
          </w:p>
        </w:tc>
        <w:tc>
          <w:tcPr>
            <w:tcW w:w="0" w:type="auto"/>
            <w:vAlign w:val="center"/>
            <w:hideMark/>
          </w:tcPr>
          <w:p w14:paraId="6883601E"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130B51EB"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345250E1"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54F59D88"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6DA9436B"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___________________</w:t>
            </w:r>
          </w:p>
        </w:tc>
      </w:tr>
      <w:tr w:rsidR="00B54F5B" w:rsidRPr="00B54F5B" w14:paraId="0114984C" w14:textId="77777777">
        <w:trPr>
          <w:tblCellSpacing w:w="15" w:type="dxa"/>
        </w:trPr>
        <w:tc>
          <w:tcPr>
            <w:tcW w:w="0" w:type="auto"/>
            <w:vAlign w:val="center"/>
            <w:hideMark/>
          </w:tcPr>
          <w:p w14:paraId="5018189E"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4</w:t>
            </w:r>
          </w:p>
        </w:tc>
        <w:tc>
          <w:tcPr>
            <w:tcW w:w="0" w:type="auto"/>
            <w:vAlign w:val="center"/>
            <w:hideMark/>
          </w:tcPr>
          <w:p w14:paraId="47753679"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76B787F6"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79E7D78F"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4E457811"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Bun / Mediu / Necesită sprijin</w:t>
            </w:r>
          </w:p>
        </w:tc>
        <w:tc>
          <w:tcPr>
            <w:tcW w:w="0" w:type="auto"/>
            <w:vAlign w:val="center"/>
            <w:hideMark/>
          </w:tcPr>
          <w:p w14:paraId="5A1C0C66" w14:textId="77777777" w:rsidR="00B54F5B" w:rsidRPr="00B54F5B" w:rsidRDefault="00B54F5B" w:rsidP="00B54F5B">
            <w:pPr>
              <w:spacing w:after="0"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___________________</w:t>
            </w:r>
          </w:p>
        </w:tc>
      </w:tr>
    </w:tbl>
    <w:p w14:paraId="0E235D06"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58E822">
          <v:rect id="_x0000_i1040" style="width:0;height:1.5pt" o:hralign="center" o:hrstd="t" o:hr="t" fillcolor="#a0a0a0" stroked="f"/>
        </w:pict>
      </w:r>
    </w:p>
    <w:p w14:paraId="7DB4789B"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3. Strategii de intervenție suplimentare</w:t>
      </w:r>
    </w:p>
    <w:p w14:paraId="0F83DE51" w14:textId="77777777" w:rsidR="00B54F5B" w:rsidRPr="00B54F5B" w:rsidRDefault="00B54F5B" w:rsidP="00984D4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Suport vizual pentru citire și scriere (scheme, carduri, imagini).</w:t>
      </w:r>
    </w:p>
    <w:p w14:paraId="50F47901" w14:textId="77777777" w:rsidR="00B54F5B" w:rsidRPr="00B54F5B" w:rsidRDefault="00B54F5B" w:rsidP="00984D4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Jocuri de grup și activități interactive pentru dezvoltarea socializării.</w:t>
      </w:r>
    </w:p>
    <w:p w14:paraId="4DD30250" w14:textId="77777777" w:rsidR="00B54F5B" w:rsidRPr="00B54F5B" w:rsidRDefault="00B54F5B" w:rsidP="00984D4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Explicații pas cu pas și model verbal pentru exerciții numerice și activități științifice.</w:t>
      </w:r>
    </w:p>
    <w:p w14:paraId="330CA6EE" w14:textId="77777777" w:rsidR="00B54F5B" w:rsidRPr="00B54F5B" w:rsidRDefault="00B54F5B" w:rsidP="00984D4B">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Repetiție și consolidare prin recapitulări și jocuri.</w:t>
      </w:r>
    </w:p>
    <w:p w14:paraId="076CD992" w14:textId="77777777" w:rsidR="00B54F5B" w:rsidRPr="00B54F5B" w:rsidRDefault="00984D4B" w:rsidP="00B54F5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CE2882">
          <v:rect id="_x0000_i1041" style="width:0;height:1.5pt" o:hralign="center" o:hrstd="t" o:hr="t" fillcolor="#a0a0a0" stroked="f"/>
        </w:pict>
      </w:r>
    </w:p>
    <w:p w14:paraId="75E37919" w14:textId="77777777" w:rsidR="00B54F5B" w:rsidRPr="00B54F5B" w:rsidRDefault="00B54F5B" w:rsidP="00B54F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4F5B">
        <w:rPr>
          <w:rFonts w:ascii="Times New Roman" w:eastAsia="Times New Roman" w:hAnsi="Times New Roman" w:cs="Times New Roman"/>
          <w:b/>
          <w:bCs/>
          <w:kern w:val="0"/>
          <w:sz w:val="27"/>
          <w:szCs w:val="27"/>
          <w14:ligatures w14:val="none"/>
        </w:rPr>
        <w:t>4. Observații generale</w:t>
      </w:r>
    </w:p>
    <w:p w14:paraId="32A9A3BA" w14:textId="77777777" w:rsidR="00B54F5B" w:rsidRPr="00B54F5B" w:rsidRDefault="00B54F5B" w:rsidP="00984D4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Motivația elevului pentru activități practice: ___________________</w:t>
      </w:r>
    </w:p>
    <w:p w14:paraId="30FAE2EC" w14:textId="77777777" w:rsidR="00B54F5B" w:rsidRPr="00B54F5B" w:rsidRDefault="00B54F5B" w:rsidP="00984D4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Nivel de concentrare și atenție: ___________________</w:t>
      </w:r>
    </w:p>
    <w:p w14:paraId="23E05519" w14:textId="77777777" w:rsidR="00B54F5B" w:rsidRPr="00B54F5B" w:rsidRDefault="00B54F5B" w:rsidP="00984D4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Comportament în grup și cooperare: ___________________</w:t>
      </w:r>
    </w:p>
    <w:p w14:paraId="702D5FFE" w14:textId="77777777" w:rsidR="00B54F5B" w:rsidRPr="00B54F5B" w:rsidRDefault="00B54F5B" w:rsidP="00984D4B">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B54F5B">
        <w:rPr>
          <w:rFonts w:ascii="Times New Roman" w:eastAsia="Times New Roman" w:hAnsi="Times New Roman" w:cs="Times New Roman"/>
          <w:kern w:val="0"/>
          <w14:ligatures w14:val="none"/>
        </w:rPr>
        <w:t>Alte observații relevante: ___________________</w:t>
      </w:r>
    </w:p>
    <w:p w14:paraId="6EDEC498" w14:textId="77777777" w:rsidR="00EA25E8" w:rsidRDefault="00EA25E8">
      <w:pPr>
        <w:spacing w:line="360" w:lineRule="auto"/>
        <w:contextualSpacing/>
        <w:rPr>
          <w:rFonts w:ascii="Times New Roman" w:hAnsi="Times New Roman" w:cs="Times New Roman"/>
          <w:sz w:val="28"/>
          <w:szCs w:val="28"/>
        </w:rPr>
      </w:pPr>
    </w:p>
    <w:sectPr w:rsidR="00EA25E8" w:rsidSect="00500A4E">
      <w:footerReference w:type="default" r:id="rId8"/>
      <w:pgSz w:w="12240" w:h="15840"/>
      <w:pgMar w:top="1440" w:right="1440" w:bottom="1440" w:left="1440" w:header="720" w:footer="720" w:gutter="0"/>
      <w:pgBorders w:offsetFrom="page">
        <w:top w:val="threeDEngrave" w:sz="24" w:space="24" w:color="00B050"/>
        <w:left w:val="threeDEngrave" w:sz="24" w:space="24" w:color="00B050"/>
        <w:bottom w:val="threeDEmboss" w:sz="24" w:space="24" w:color="00B050"/>
        <w:right w:val="threeDEmboss"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5CBF" w14:textId="77777777" w:rsidR="00984D4B" w:rsidRDefault="00984D4B">
      <w:pPr>
        <w:spacing w:line="240" w:lineRule="auto"/>
      </w:pPr>
      <w:r>
        <w:separator/>
      </w:r>
    </w:p>
  </w:endnote>
  <w:endnote w:type="continuationSeparator" w:id="0">
    <w:p w14:paraId="781B27D7" w14:textId="77777777" w:rsidR="00984D4B" w:rsidRDefault="00984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等线 Ligh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3A87" w14:textId="4E948124" w:rsidR="00515FAF" w:rsidRPr="00515FAF" w:rsidRDefault="00515FAF">
    <w:pPr>
      <w:pStyle w:val="Footer"/>
      <w:rPr>
        <w:lang w:val="ro-RO"/>
      </w:rPr>
    </w:pPr>
    <w:r>
      <w:rPr>
        <w:lang w:val="ro-RO"/>
      </w:rPr>
      <w:t>Asociația Praedu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C7BA" w14:textId="77777777" w:rsidR="00984D4B" w:rsidRDefault="00984D4B">
      <w:pPr>
        <w:spacing w:after="0"/>
      </w:pPr>
      <w:r>
        <w:separator/>
      </w:r>
    </w:p>
  </w:footnote>
  <w:footnote w:type="continuationSeparator" w:id="0">
    <w:p w14:paraId="342C517B" w14:textId="77777777" w:rsidR="00984D4B" w:rsidRDefault="00984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88E4F1"/>
    <w:multiLevelType w:val="singleLevel"/>
    <w:tmpl w:val="8F88E4F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F9E2B72"/>
    <w:multiLevelType w:val="singleLevel"/>
    <w:tmpl w:val="9F9E2B72"/>
    <w:lvl w:ilvl="0">
      <w:start w:val="1"/>
      <w:numFmt w:val="decimal"/>
      <w:suff w:val="space"/>
      <w:lvlText w:val="%1."/>
      <w:lvlJc w:val="left"/>
    </w:lvl>
  </w:abstractNum>
  <w:abstractNum w:abstractNumId="2" w15:restartNumberingAfterBreak="0">
    <w:nsid w:val="CB08F521"/>
    <w:multiLevelType w:val="singleLevel"/>
    <w:tmpl w:val="CB08F52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0CFA1C0"/>
    <w:multiLevelType w:val="singleLevel"/>
    <w:tmpl w:val="D0CFA1C0"/>
    <w:lvl w:ilvl="0">
      <w:start w:val="1"/>
      <w:numFmt w:val="decimal"/>
      <w:suff w:val="space"/>
      <w:lvlText w:val="%1."/>
      <w:lvlJc w:val="left"/>
    </w:lvl>
  </w:abstractNum>
  <w:abstractNum w:abstractNumId="4" w15:restartNumberingAfterBreak="0">
    <w:nsid w:val="00FD26A5"/>
    <w:multiLevelType w:val="multilevel"/>
    <w:tmpl w:val="00FD26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1123F4A"/>
    <w:multiLevelType w:val="multilevel"/>
    <w:tmpl w:val="01123F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F54D60"/>
    <w:multiLevelType w:val="multilevel"/>
    <w:tmpl w:val="01F54D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41716E4"/>
    <w:multiLevelType w:val="multilevel"/>
    <w:tmpl w:val="D02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117B4"/>
    <w:multiLevelType w:val="multilevel"/>
    <w:tmpl w:val="042117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4B302D3"/>
    <w:multiLevelType w:val="multilevel"/>
    <w:tmpl w:val="F47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4E2A68"/>
    <w:multiLevelType w:val="multilevel"/>
    <w:tmpl w:val="159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212E52"/>
    <w:multiLevelType w:val="multilevel"/>
    <w:tmpl w:val="5444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9F00C3"/>
    <w:multiLevelType w:val="multilevel"/>
    <w:tmpl w:val="079F00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910568C"/>
    <w:multiLevelType w:val="multilevel"/>
    <w:tmpl w:val="0910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9CF73CF"/>
    <w:multiLevelType w:val="multilevel"/>
    <w:tmpl w:val="09CF73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A713B47"/>
    <w:multiLevelType w:val="multilevel"/>
    <w:tmpl w:val="0A713B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C375395"/>
    <w:multiLevelType w:val="multilevel"/>
    <w:tmpl w:val="0C3753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C7E5DE1"/>
    <w:multiLevelType w:val="multilevel"/>
    <w:tmpl w:val="0C7E5D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EC96BB0"/>
    <w:multiLevelType w:val="multilevel"/>
    <w:tmpl w:val="0EC96B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11AA620F"/>
    <w:multiLevelType w:val="multilevel"/>
    <w:tmpl w:val="11AA62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11EA61CE"/>
    <w:multiLevelType w:val="multilevel"/>
    <w:tmpl w:val="B56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4A53F9"/>
    <w:multiLevelType w:val="multilevel"/>
    <w:tmpl w:val="8862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7B6A60"/>
    <w:multiLevelType w:val="multilevel"/>
    <w:tmpl w:val="147B6A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14DD068D"/>
    <w:multiLevelType w:val="multilevel"/>
    <w:tmpl w:val="14DD06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6445E06"/>
    <w:multiLevelType w:val="multilevel"/>
    <w:tmpl w:val="16445E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75FFA60"/>
    <w:multiLevelType w:val="singleLevel"/>
    <w:tmpl w:val="175FFA60"/>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17695F11"/>
    <w:multiLevelType w:val="multilevel"/>
    <w:tmpl w:val="17695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17BC2F04"/>
    <w:multiLevelType w:val="multilevel"/>
    <w:tmpl w:val="17BC2F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8E3049C"/>
    <w:multiLevelType w:val="multilevel"/>
    <w:tmpl w:val="18E304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BA669EF"/>
    <w:multiLevelType w:val="multilevel"/>
    <w:tmpl w:val="1BA669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23C20284"/>
    <w:multiLevelType w:val="multilevel"/>
    <w:tmpl w:val="23C20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23CB6EC6"/>
    <w:multiLevelType w:val="multilevel"/>
    <w:tmpl w:val="23CB6E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24034A15"/>
    <w:multiLevelType w:val="multilevel"/>
    <w:tmpl w:val="24034A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25317327"/>
    <w:multiLevelType w:val="multilevel"/>
    <w:tmpl w:val="253173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25EF7D3D"/>
    <w:multiLevelType w:val="multilevel"/>
    <w:tmpl w:val="B76A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6E37A4"/>
    <w:multiLevelType w:val="multilevel"/>
    <w:tmpl w:val="AE92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5320F8"/>
    <w:multiLevelType w:val="multilevel"/>
    <w:tmpl w:val="295320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2A07104D"/>
    <w:multiLevelType w:val="multilevel"/>
    <w:tmpl w:val="2A0710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2BB27B43"/>
    <w:multiLevelType w:val="multilevel"/>
    <w:tmpl w:val="2BB27B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2C822B6E"/>
    <w:multiLevelType w:val="multilevel"/>
    <w:tmpl w:val="2C822B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CF02FD7"/>
    <w:multiLevelType w:val="multilevel"/>
    <w:tmpl w:val="2CF02F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2D7F2063"/>
    <w:multiLevelType w:val="multilevel"/>
    <w:tmpl w:val="2D7F20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DBB10A2"/>
    <w:multiLevelType w:val="multilevel"/>
    <w:tmpl w:val="2DBB10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FB03755"/>
    <w:multiLevelType w:val="multilevel"/>
    <w:tmpl w:val="2FB037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2FD003D6"/>
    <w:multiLevelType w:val="multilevel"/>
    <w:tmpl w:val="2FD003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32785965"/>
    <w:multiLevelType w:val="multilevel"/>
    <w:tmpl w:val="327859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32B05678"/>
    <w:multiLevelType w:val="multilevel"/>
    <w:tmpl w:val="0556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9739DA"/>
    <w:multiLevelType w:val="multilevel"/>
    <w:tmpl w:val="349739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5A07A24"/>
    <w:multiLevelType w:val="multilevel"/>
    <w:tmpl w:val="35A07A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6576720"/>
    <w:multiLevelType w:val="multilevel"/>
    <w:tmpl w:val="F172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4F5B5C"/>
    <w:multiLevelType w:val="multilevel"/>
    <w:tmpl w:val="384F5B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A9E7BFB"/>
    <w:multiLevelType w:val="multilevel"/>
    <w:tmpl w:val="3A9E7B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D98330F"/>
    <w:multiLevelType w:val="multilevel"/>
    <w:tmpl w:val="3D9833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E95162B"/>
    <w:multiLevelType w:val="multilevel"/>
    <w:tmpl w:val="28A0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CC60C0"/>
    <w:multiLevelType w:val="multilevel"/>
    <w:tmpl w:val="3ECC60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402C1888"/>
    <w:multiLevelType w:val="multilevel"/>
    <w:tmpl w:val="402C18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4212750C"/>
    <w:multiLevelType w:val="multilevel"/>
    <w:tmpl w:val="421275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43363EA8"/>
    <w:multiLevelType w:val="multilevel"/>
    <w:tmpl w:val="43363E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43F30A67"/>
    <w:multiLevelType w:val="multilevel"/>
    <w:tmpl w:val="43F30A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445F3DDF"/>
    <w:multiLevelType w:val="multilevel"/>
    <w:tmpl w:val="445F3D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4E714C7"/>
    <w:multiLevelType w:val="multilevel"/>
    <w:tmpl w:val="44E714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451A2E26"/>
    <w:multiLevelType w:val="multilevel"/>
    <w:tmpl w:val="451A2E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473C039D"/>
    <w:multiLevelType w:val="multilevel"/>
    <w:tmpl w:val="473C03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47CD4CA7"/>
    <w:multiLevelType w:val="multilevel"/>
    <w:tmpl w:val="F3E4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982A26"/>
    <w:multiLevelType w:val="multilevel"/>
    <w:tmpl w:val="48982A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8C02B59"/>
    <w:multiLevelType w:val="multilevel"/>
    <w:tmpl w:val="48C02B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9370761"/>
    <w:multiLevelType w:val="multilevel"/>
    <w:tmpl w:val="493707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D200053"/>
    <w:multiLevelType w:val="multilevel"/>
    <w:tmpl w:val="4D2000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4DD950C3"/>
    <w:multiLevelType w:val="multilevel"/>
    <w:tmpl w:val="4DD950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E973A9C"/>
    <w:multiLevelType w:val="multilevel"/>
    <w:tmpl w:val="4E973A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4FD556BA"/>
    <w:multiLevelType w:val="multilevel"/>
    <w:tmpl w:val="F0A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FB7866"/>
    <w:multiLevelType w:val="multilevel"/>
    <w:tmpl w:val="7A5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D7755B"/>
    <w:multiLevelType w:val="multilevel"/>
    <w:tmpl w:val="51D775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539546A2"/>
    <w:multiLevelType w:val="multilevel"/>
    <w:tmpl w:val="539546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543713A9"/>
    <w:multiLevelType w:val="multilevel"/>
    <w:tmpl w:val="543713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54866EB3"/>
    <w:multiLevelType w:val="multilevel"/>
    <w:tmpl w:val="54866E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54B73CBB"/>
    <w:multiLevelType w:val="multilevel"/>
    <w:tmpl w:val="54B73C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591F5383"/>
    <w:multiLevelType w:val="multilevel"/>
    <w:tmpl w:val="591F53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59293F34"/>
    <w:multiLevelType w:val="multilevel"/>
    <w:tmpl w:val="59293F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5A4607D4"/>
    <w:multiLevelType w:val="multilevel"/>
    <w:tmpl w:val="5A4607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5A71626C"/>
    <w:multiLevelType w:val="multilevel"/>
    <w:tmpl w:val="300E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4E474C"/>
    <w:multiLevelType w:val="multilevel"/>
    <w:tmpl w:val="5D4E47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5E325D64"/>
    <w:multiLevelType w:val="multilevel"/>
    <w:tmpl w:val="5E325D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5E645B83"/>
    <w:multiLevelType w:val="multilevel"/>
    <w:tmpl w:val="5E645B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5F214FEA"/>
    <w:multiLevelType w:val="multilevel"/>
    <w:tmpl w:val="5F214F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62367338"/>
    <w:multiLevelType w:val="multilevel"/>
    <w:tmpl w:val="623673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66A63329"/>
    <w:multiLevelType w:val="multilevel"/>
    <w:tmpl w:val="66A633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67766104"/>
    <w:multiLevelType w:val="multilevel"/>
    <w:tmpl w:val="677661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6C2C21BA"/>
    <w:multiLevelType w:val="multilevel"/>
    <w:tmpl w:val="6C2C21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6F7E08CE"/>
    <w:multiLevelType w:val="multilevel"/>
    <w:tmpl w:val="6F7E08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6F915483"/>
    <w:multiLevelType w:val="multilevel"/>
    <w:tmpl w:val="6F9154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71342949"/>
    <w:multiLevelType w:val="multilevel"/>
    <w:tmpl w:val="713429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71F51B35"/>
    <w:multiLevelType w:val="multilevel"/>
    <w:tmpl w:val="71F51B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3" w15:restartNumberingAfterBreak="0">
    <w:nsid w:val="728E1078"/>
    <w:multiLevelType w:val="multilevel"/>
    <w:tmpl w:val="EF50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183C8D"/>
    <w:multiLevelType w:val="multilevel"/>
    <w:tmpl w:val="73183C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74095BC2"/>
    <w:multiLevelType w:val="multilevel"/>
    <w:tmpl w:val="74095B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7B8A2161"/>
    <w:multiLevelType w:val="multilevel"/>
    <w:tmpl w:val="7B8A2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7C10439D"/>
    <w:multiLevelType w:val="multilevel"/>
    <w:tmpl w:val="7C1043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7D7C561A"/>
    <w:multiLevelType w:val="multilevel"/>
    <w:tmpl w:val="7D7C56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7EA95C13"/>
    <w:multiLevelType w:val="multilevel"/>
    <w:tmpl w:val="7EA95C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7FE67F66"/>
    <w:multiLevelType w:val="multilevel"/>
    <w:tmpl w:val="7FE67F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25"/>
  </w:num>
  <w:num w:numId="4">
    <w:abstractNumId w:val="0"/>
  </w:num>
  <w:num w:numId="5">
    <w:abstractNumId w:val="45"/>
  </w:num>
  <w:num w:numId="6">
    <w:abstractNumId w:val="75"/>
  </w:num>
  <w:num w:numId="7">
    <w:abstractNumId w:val="68"/>
  </w:num>
  <w:num w:numId="8">
    <w:abstractNumId w:val="38"/>
  </w:num>
  <w:num w:numId="9">
    <w:abstractNumId w:val="52"/>
  </w:num>
  <w:num w:numId="10">
    <w:abstractNumId w:val="58"/>
  </w:num>
  <w:num w:numId="11">
    <w:abstractNumId w:val="42"/>
  </w:num>
  <w:num w:numId="12">
    <w:abstractNumId w:val="84"/>
  </w:num>
  <w:num w:numId="13">
    <w:abstractNumId w:val="99"/>
  </w:num>
  <w:num w:numId="14">
    <w:abstractNumId w:val="100"/>
  </w:num>
  <w:num w:numId="15">
    <w:abstractNumId w:val="76"/>
  </w:num>
  <w:num w:numId="16">
    <w:abstractNumId w:val="95"/>
  </w:num>
  <w:num w:numId="17">
    <w:abstractNumId w:val="60"/>
  </w:num>
  <w:num w:numId="18">
    <w:abstractNumId w:val="14"/>
  </w:num>
  <w:num w:numId="19">
    <w:abstractNumId w:val="74"/>
  </w:num>
  <w:num w:numId="20">
    <w:abstractNumId w:val="77"/>
  </w:num>
  <w:num w:numId="21">
    <w:abstractNumId w:val="66"/>
  </w:num>
  <w:num w:numId="22">
    <w:abstractNumId w:val="19"/>
  </w:num>
  <w:num w:numId="23">
    <w:abstractNumId w:val="22"/>
  </w:num>
  <w:num w:numId="24">
    <w:abstractNumId w:val="54"/>
  </w:num>
  <w:num w:numId="25">
    <w:abstractNumId w:val="78"/>
  </w:num>
  <w:num w:numId="26">
    <w:abstractNumId w:val="86"/>
  </w:num>
  <w:num w:numId="27">
    <w:abstractNumId w:val="59"/>
  </w:num>
  <w:num w:numId="28">
    <w:abstractNumId w:val="82"/>
  </w:num>
  <w:num w:numId="29">
    <w:abstractNumId w:val="40"/>
  </w:num>
  <w:num w:numId="30">
    <w:abstractNumId w:val="47"/>
  </w:num>
  <w:num w:numId="31">
    <w:abstractNumId w:val="55"/>
  </w:num>
  <w:num w:numId="32">
    <w:abstractNumId w:val="8"/>
  </w:num>
  <w:num w:numId="33">
    <w:abstractNumId w:val="50"/>
  </w:num>
  <w:num w:numId="34">
    <w:abstractNumId w:val="73"/>
  </w:num>
  <w:num w:numId="35">
    <w:abstractNumId w:val="36"/>
  </w:num>
  <w:num w:numId="36">
    <w:abstractNumId w:val="33"/>
  </w:num>
  <w:num w:numId="37">
    <w:abstractNumId w:val="24"/>
  </w:num>
  <w:num w:numId="38">
    <w:abstractNumId w:val="91"/>
  </w:num>
  <w:num w:numId="39">
    <w:abstractNumId w:val="29"/>
  </w:num>
  <w:num w:numId="40">
    <w:abstractNumId w:val="64"/>
  </w:num>
  <w:num w:numId="41">
    <w:abstractNumId w:val="51"/>
  </w:num>
  <w:num w:numId="42">
    <w:abstractNumId w:val="6"/>
  </w:num>
  <w:num w:numId="43">
    <w:abstractNumId w:val="97"/>
  </w:num>
  <w:num w:numId="44">
    <w:abstractNumId w:val="88"/>
  </w:num>
  <w:num w:numId="45">
    <w:abstractNumId w:val="69"/>
  </w:num>
  <w:num w:numId="46">
    <w:abstractNumId w:val="96"/>
  </w:num>
  <w:num w:numId="47">
    <w:abstractNumId w:val="94"/>
  </w:num>
  <w:num w:numId="48">
    <w:abstractNumId w:val="92"/>
  </w:num>
  <w:num w:numId="49">
    <w:abstractNumId w:val="62"/>
  </w:num>
  <w:num w:numId="50">
    <w:abstractNumId w:val="67"/>
  </w:num>
  <w:num w:numId="51">
    <w:abstractNumId w:val="61"/>
  </w:num>
  <w:num w:numId="52">
    <w:abstractNumId w:val="28"/>
  </w:num>
  <w:num w:numId="53">
    <w:abstractNumId w:val="48"/>
  </w:num>
  <w:num w:numId="54">
    <w:abstractNumId w:val="98"/>
  </w:num>
  <w:num w:numId="55">
    <w:abstractNumId w:val="16"/>
  </w:num>
  <w:num w:numId="56">
    <w:abstractNumId w:val="65"/>
  </w:num>
  <w:num w:numId="57">
    <w:abstractNumId w:val="90"/>
  </w:num>
  <w:num w:numId="58">
    <w:abstractNumId w:val="26"/>
  </w:num>
  <w:num w:numId="59">
    <w:abstractNumId w:val="13"/>
  </w:num>
  <w:num w:numId="60">
    <w:abstractNumId w:val="72"/>
  </w:num>
  <w:num w:numId="61">
    <w:abstractNumId w:val="57"/>
  </w:num>
  <w:num w:numId="62">
    <w:abstractNumId w:val="81"/>
  </w:num>
  <w:num w:numId="63">
    <w:abstractNumId w:val="41"/>
  </w:num>
  <w:num w:numId="64">
    <w:abstractNumId w:val="85"/>
  </w:num>
  <w:num w:numId="65">
    <w:abstractNumId w:val="43"/>
  </w:num>
  <w:num w:numId="66">
    <w:abstractNumId w:val="27"/>
  </w:num>
  <w:num w:numId="67">
    <w:abstractNumId w:val="87"/>
  </w:num>
  <w:num w:numId="68">
    <w:abstractNumId w:val="56"/>
  </w:num>
  <w:num w:numId="69">
    <w:abstractNumId w:val="17"/>
  </w:num>
  <w:num w:numId="70">
    <w:abstractNumId w:val="31"/>
  </w:num>
  <w:num w:numId="71">
    <w:abstractNumId w:val="18"/>
  </w:num>
  <w:num w:numId="72">
    <w:abstractNumId w:val="37"/>
  </w:num>
  <w:num w:numId="73">
    <w:abstractNumId w:val="4"/>
  </w:num>
  <w:num w:numId="74">
    <w:abstractNumId w:val="15"/>
  </w:num>
  <w:num w:numId="75">
    <w:abstractNumId w:val="89"/>
  </w:num>
  <w:num w:numId="76">
    <w:abstractNumId w:val="39"/>
  </w:num>
  <w:num w:numId="77">
    <w:abstractNumId w:val="32"/>
  </w:num>
  <w:num w:numId="78">
    <w:abstractNumId w:val="79"/>
  </w:num>
  <w:num w:numId="79">
    <w:abstractNumId w:val="5"/>
  </w:num>
  <w:num w:numId="80">
    <w:abstractNumId w:val="83"/>
  </w:num>
  <w:num w:numId="81">
    <w:abstractNumId w:val="23"/>
  </w:num>
  <w:num w:numId="82">
    <w:abstractNumId w:val="44"/>
  </w:num>
  <w:num w:numId="83">
    <w:abstractNumId w:val="12"/>
  </w:num>
  <w:num w:numId="84">
    <w:abstractNumId w:val="30"/>
  </w:num>
  <w:num w:numId="85">
    <w:abstractNumId w:val="1"/>
  </w:num>
  <w:num w:numId="86">
    <w:abstractNumId w:val="11"/>
  </w:num>
  <w:num w:numId="87">
    <w:abstractNumId w:val="34"/>
  </w:num>
  <w:num w:numId="88">
    <w:abstractNumId w:val="80"/>
  </w:num>
  <w:num w:numId="89">
    <w:abstractNumId w:val="7"/>
  </w:num>
  <w:num w:numId="90">
    <w:abstractNumId w:val="35"/>
  </w:num>
  <w:num w:numId="91">
    <w:abstractNumId w:val="10"/>
  </w:num>
  <w:num w:numId="92">
    <w:abstractNumId w:val="46"/>
  </w:num>
  <w:num w:numId="93">
    <w:abstractNumId w:val="53"/>
  </w:num>
  <w:num w:numId="94">
    <w:abstractNumId w:val="70"/>
  </w:num>
  <w:num w:numId="95">
    <w:abstractNumId w:val="93"/>
  </w:num>
  <w:num w:numId="96">
    <w:abstractNumId w:val="9"/>
  </w:num>
  <w:num w:numId="97">
    <w:abstractNumId w:val="49"/>
  </w:num>
  <w:num w:numId="98">
    <w:abstractNumId w:val="20"/>
  </w:num>
  <w:num w:numId="99">
    <w:abstractNumId w:val="71"/>
  </w:num>
  <w:num w:numId="100">
    <w:abstractNumId w:val="21"/>
  </w:num>
  <w:num w:numId="101">
    <w:abstractNumId w:val="6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0F"/>
    <w:rsid w:val="00023CA9"/>
    <w:rsid w:val="00083FF5"/>
    <w:rsid w:val="001323F4"/>
    <w:rsid w:val="00175DE8"/>
    <w:rsid w:val="001C13FC"/>
    <w:rsid w:val="00210BDC"/>
    <w:rsid w:val="002703DC"/>
    <w:rsid w:val="00294FE7"/>
    <w:rsid w:val="00326ED3"/>
    <w:rsid w:val="00330128"/>
    <w:rsid w:val="003F5703"/>
    <w:rsid w:val="00441946"/>
    <w:rsid w:val="00500A4E"/>
    <w:rsid w:val="00515FAF"/>
    <w:rsid w:val="005A7749"/>
    <w:rsid w:val="005E0DD7"/>
    <w:rsid w:val="005F0619"/>
    <w:rsid w:val="00633641"/>
    <w:rsid w:val="006A41CE"/>
    <w:rsid w:val="006A7FD4"/>
    <w:rsid w:val="006D3270"/>
    <w:rsid w:val="007B64F6"/>
    <w:rsid w:val="008513A1"/>
    <w:rsid w:val="00950E3B"/>
    <w:rsid w:val="00974A1B"/>
    <w:rsid w:val="00984D4B"/>
    <w:rsid w:val="00A46E2A"/>
    <w:rsid w:val="00A97D3B"/>
    <w:rsid w:val="00B54F5B"/>
    <w:rsid w:val="00B663E1"/>
    <w:rsid w:val="00CE4633"/>
    <w:rsid w:val="00D75A0F"/>
    <w:rsid w:val="00D93662"/>
    <w:rsid w:val="00EA25E8"/>
    <w:rsid w:val="00ED2BC8"/>
    <w:rsid w:val="00FF1FE4"/>
    <w:rsid w:val="00FF5E22"/>
    <w:rsid w:val="24A167F6"/>
    <w:rsid w:val="272D0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2114"/>
  <w15:docId w15:val="{F5D631BD-62F7-4DE5-BA36-1E0AE09B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Header">
    <w:name w:val="header"/>
    <w:basedOn w:val="Normal"/>
    <w:link w:val="HeaderChar"/>
    <w:uiPriority w:val="99"/>
    <w:unhideWhenUsed/>
    <w:rsid w:val="00515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AF"/>
    <w:rPr>
      <w:rFonts w:asciiTheme="minorHAnsi" w:eastAsiaTheme="minorHAnsi" w:hAnsiTheme="minorHAnsi" w:cstheme="minorBidi"/>
      <w:kern w:val="2"/>
      <w:sz w:val="24"/>
      <w:szCs w:val="24"/>
      <w14:ligatures w14:val="standardContextual"/>
    </w:rPr>
  </w:style>
  <w:style w:type="paragraph" w:styleId="Footer">
    <w:name w:val="footer"/>
    <w:basedOn w:val="Normal"/>
    <w:link w:val="FooterChar"/>
    <w:uiPriority w:val="99"/>
    <w:unhideWhenUsed/>
    <w:rsid w:val="00515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AF"/>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4680</Words>
  <Characters>26676</Characters>
  <Application>Microsoft Office Word</Application>
  <DocSecurity>0</DocSecurity>
  <Lines>222</Lines>
  <Paragraphs>62</Paragraphs>
  <ScaleCrop>false</ScaleCrop>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Claudiu</dc:creator>
  <cp:lastModifiedBy>Rush</cp:lastModifiedBy>
  <cp:revision>6</cp:revision>
  <dcterms:created xsi:type="dcterms:W3CDTF">2025-08-31T12:33:00Z</dcterms:created>
  <dcterms:modified xsi:type="dcterms:W3CDTF">2025-09-15T15:12:00Z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6F4E35B54B354420AE02BBC6BB00FD23_13</vt:lpwstr>
  </property>
</Properties>
</file>