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25A7" w14:textId="2BD3D3D6" w:rsidR="00D65C31" w:rsidRPr="00D65C31" w:rsidRDefault="00A057EB" w:rsidP="00D65C31">
      <w:pPr>
        <w:rPr>
          <w:b/>
          <w:bCs/>
        </w:rPr>
      </w:pPr>
      <w:r>
        <w:rPr>
          <w:b/>
          <w:bCs/>
          <w:lang w:val="ro-RO"/>
        </w:rPr>
        <w:t xml:space="preserve">                                            </w:t>
      </w:r>
      <w:r w:rsidR="00D65C31" w:rsidRPr="00D65C31">
        <w:rPr>
          <w:b/>
          <w:bCs/>
        </w:rPr>
        <w:t>„Creație și morală” de Marin Preda</w:t>
      </w:r>
    </w:p>
    <w:p w14:paraId="124B5003" w14:textId="77777777" w:rsidR="00D65C31" w:rsidRPr="00D65C31" w:rsidRDefault="00D65C31" w:rsidP="00D65C31">
      <w:r w:rsidRPr="00D65C31">
        <w:t xml:space="preserve">Volumul </w:t>
      </w:r>
      <w:r w:rsidRPr="00D65C31">
        <w:rPr>
          <w:i/>
          <w:iCs/>
        </w:rPr>
        <w:t>Creație și morală</w:t>
      </w:r>
      <w:r w:rsidRPr="00D65C31">
        <w:t xml:space="preserve"> reunește eseuri, articole și reflecții critice prin care Marin Preda își exprimă concepția despre literatură, artă, moralitate și rolul scriitorului în societate. Textele nu sunt simple considerații estetice, ci adevărate confesiuni intelectuale și morale, mărturisind o </w:t>
      </w:r>
      <w:r w:rsidRPr="00D65C31">
        <w:rPr>
          <w:b/>
          <w:bCs/>
        </w:rPr>
        <w:t>conștiință artistică lucidă și responsabilă</w:t>
      </w:r>
      <w:r w:rsidRPr="00D65C31">
        <w:t>.</w:t>
      </w:r>
    </w:p>
    <w:p w14:paraId="6E493C7B" w14:textId="77777777" w:rsidR="00D65C31" w:rsidRPr="00D65C31" w:rsidRDefault="00D65C31" w:rsidP="00D65C31">
      <w:r w:rsidRPr="00D65C31">
        <w:t xml:space="preserve">Preda pleacă de la premisa că </w:t>
      </w:r>
      <w:r w:rsidRPr="00D65C31">
        <w:rPr>
          <w:b/>
          <w:bCs/>
        </w:rPr>
        <w:t>literatura autentică nu poate exista fără adevăr</w:t>
      </w:r>
      <w:r w:rsidRPr="00D65C31">
        <w:t xml:space="preserve">. Creația artistică trebuie să fie înrădăcinată în viață, să exprime realitatea așa cum este ea, cu frământările, contradicțiile și neliniștile sale. Scriitorul respinge artificiul, estetismul steril și dogmatismul, considerând că un artist autentic are </w:t>
      </w:r>
      <w:r w:rsidRPr="00D65C31">
        <w:rPr>
          <w:b/>
          <w:bCs/>
        </w:rPr>
        <w:t>datoria morală de a spune adevărul</w:t>
      </w:r>
      <w:r w:rsidRPr="00D65C31">
        <w:t xml:space="preserve"> și de a rămâne fidel condiției umane, chiar și atunci când adevărul este incomod pentru societate.</w:t>
      </w:r>
    </w:p>
    <w:p w14:paraId="0AA24022" w14:textId="77777777" w:rsidR="00D65C31" w:rsidRPr="00D65C31" w:rsidRDefault="00D65C31" w:rsidP="00D65C31">
      <w:r w:rsidRPr="00D65C31">
        <w:t xml:space="preserve">Un punct central al volumului este </w:t>
      </w:r>
      <w:r w:rsidRPr="00D65C31">
        <w:rPr>
          <w:b/>
          <w:bCs/>
        </w:rPr>
        <w:t>relația dintre artă și morală</w:t>
      </w:r>
      <w:r w:rsidRPr="00D65C31">
        <w:t xml:space="preserve">. Pentru Preda, literatura nu are doar un scop estetic, ci și unul etic: ea este o formă de cunoaștere și de responsabilitate. Prin intermediul personajelor și al temelor abordate, scriitorul are misiunea de a provoca cititorul, de a-l face să reflecteze și să-și confrunte propriile convingeri. Morala, în accepțiunea sa, nu înseamnă moralizare didactică, ci </w:t>
      </w:r>
      <w:r w:rsidRPr="00D65C31">
        <w:rPr>
          <w:b/>
          <w:bCs/>
        </w:rPr>
        <w:t>căutarea lucidă a adevărului uman</w:t>
      </w:r>
      <w:r w:rsidRPr="00D65C31">
        <w:t>.</w:t>
      </w:r>
    </w:p>
    <w:p w14:paraId="0D831F2A" w14:textId="77777777" w:rsidR="00D65C31" w:rsidRPr="00D65C31" w:rsidRDefault="00D65C31" w:rsidP="00D65C31">
      <w:r w:rsidRPr="00D65C31">
        <w:t xml:space="preserve">Volumul surprinde și </w:t>
      </w:r>
      <w:r w:rsidRPr="00D65C31">
        <w:rPr>
          <w:b/>
          <w:bCs/>
        </w:rPr>
        <w:t>raportul dintre individ și istorie</w:t>
      </w:r>
      <w:r w:rsidRPr="00D65C31">
        <w:t>, dintre destinul personal și realitatea socială. Preda subliniază că scriitorul nu poate ignora epoca în care trăiește: literatura este legată de viața socială și de marile drame ale timpului, iar scriitorul trebuie să fie martor și conștiință critică. Astfel, creația artistică devine o formă de rezistență spirituală împotriva conformismului și a falsului.</w:t>
      </w:r>
    </w:p>
    <w:p w14:paraId="7A4F3451" w14:textId="77777777" w:rsidR="00D65C31" w:rsidRPr="00D65C31" w:rsidRDefault="00D65C31" w:rsidP="00D65C31">
      <w:r w:rsidRPr="00D65C31">
        <w:t xml:space="preserve">Autorul își exprimă clar poziția față de </w:t>
      </w:r>
      <w:r w:rsidRPr="00D65C31">
        <w:rPr>
          <w:b/>
          <w:bCs/>
        </w:rPr>
        <w:t>realismul socialist</w:t>
      </w:r>
      <w:r w:rsidRPr="00D65C31">
        <w:t xml:space="preserve"> și față de tentația ideologizării artei. El avertizează că literatura care sacrifică adevărul vieții în favoarea propagandei devine artificială și lipsită de valoare. În viziunea sa, adevărata literatură este aceea care explorează complexitatea omului, nu aceea care oferă clișee optimiste.</w:t>
      </w:r>
    </w:p>
    <w:p w14:paraId="4B97121E" w14:textId="77777777" w:rsidR="00D65C31" w:rsidRPr="00D65C31" w:rsidRDefault="00D65C31" w:rsidP="00D65C31">
      <w:r w:rsidRPr="00D65C31">
        <w:t xml:space="preserve">În același timp, </w:t>
      </w:r>
      <w:r w:rsidRPr="00D65C31">
        <w:rPr>
          <w:i/>
          <w:iCs/>
        </w:rPr>
        <w:t>Creație și morală</w:t>
      </w:r>
      <w:r w:rsidRPr="00D65C31">
        <w:t xml:space="preserve"> este o mărturie a propriei „aventuri a conștiinței” a lui Marin Preda. Reflecțiile sale sunt impregnate de experiența de scriitor, de lupta cu sine și cu epoca. Prin articolele adunate aici, se conturează portretul unui </w:t>
      </w:r>
      <w:r w:rsidRPr="00D65C31">
        <w:rPr>
          <w:b/>
          <w:bCs/>
        </w:rPr>
        <w:t>intelectual angajat</w:t>
      </w:r>
      <w:r w:rsidRPr="00D65C31">
        <w:t>, care caută permanent echilibrul dintre libertatea artistică și responsabilitatea morală.</w:t>
      </w:r>
    </w:p>
    <w:p w14:paraId="7D9EEB20" w14:textId="77777777" w:rsidR="00D65C31" w:rsidRPr="00D65C31" w:rsidRDefault="00D65C31" w:rsidP="00D65C31">
      <w:r w:rsidRPr="00D65C31">
        <w:t xml:space="preserve">Astfel, volumul nu este doar o colecție de articole critice, ci și un </w:t>
      </w:r>
      <w:r w:rsidRPr="00D65C31">
        <w:rPr>
          <w:b/>
          <w:bCs/>
        </w:rPr>
        <w:t>manifest pentru literatura autentică</w:t>
      </w:r>
      <w:r w:rsidRPr="00D65C31">
        <w:t>, bazată pe adevăr, pe cunoaștere și pe respect față de condiția umană.</w:t>
      </w:r>
    </w:p>
    <w:p w14:paraId="319F5E9F" w14:textId="77777777" w:rsidR="00A057EB" w:rsidRDefault="00A057EB" w:rsidP="00D65C31"/>
    <w:p w14:paraId="488A56EB" w14:textId="77777777" w:rsidR="00A057EB" w:rsidRDefault="00D65C31" w:rsidP="00D65C31">
      <w:pPr>
        <w:rPr>
          <w:b/>
          <w:bCs/>
        </w:rPr>
      </w:pPr>
      <w:r w:rsidRPr="00D65C31">
        <w:rPr>
          <w:b/>
          <w:bCs/>
        </w:rPr>
        <w:t>Mesaj</w:t>
      </w:r>
      <w:r w:rsidR="00A057EB">
        <w:rPr>
          <w:b/>
          <w:bCs/>
          <w:lang w:val="ro-RO"/>
        </w:rPr>
        <w:t>ul</w:t>
      </w:r>
      <w:r w:rsidRPr="00D65C31">
        <w:rPr>
          <w:b/>
          <w:bCs/>
        </w:rPr>
        <w:t>:</w:t>
      </w:r>
    </w:p>
    <w:p w14:paraId="1A9B27BF" w14:textId="7E354252" w:rsidR="00D65C31" w:rsidRPr="00D65C31" w:rsidRDefault="00A057EB" w:rsidP="00D65C31">
      <w:r w:rsidRPr="00D65C31">
        <w:t>Volumul evidențiază legătura indestructibilă dintre creația artistică și morală, subliniind că literatura trebuie să exprime adevărul vieții și să asume un rol de conștiință etică și socială.</w:t>
      </w:r>
      <w:r w:rsidR="00D65C31" w:rsidRPr="00D65C31">
        <w:br/>
        <w:t xml:space="preserve">Marin Preda transmite că scriitorul nu trebuie să cedeze conformismului sau propagandei, ci să își asume </w:t>
      </w:r>
      <w:r w:rsidR="00D65C31" w:rsidRPr="00D65C31">
        <w:rPr>
          <w:b/>
          <w:bCs/>
        </w:rPr>
        <w:t>responsabilitatea de a reflecta realitatea</w:t>
      </w:r>
      <w:r w:rsidR="00D65C31" w:rsidRPr="00D65C31">
        <w:t xml:space="preserve"> și de a orienta conștiința cititorilor. Literatura autentică este o formă de cunoaștere și de rezistență spirituală, un mijloc prin care omul își înțelege destinul și se raportează la lume.</w:t>
      </w:r>
    </w:p>
    <w:p w14:paraId="33B59B35"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F6"/>
    <w:rsid w:val="000F58F6"/>
    <w:rsid w:val="001C565D"/>
    <w:rsid w:val="00913256"/>
    <w:rsid w:val="00A057EB"/>
    <w:rsid w:val="00CB352D"/>
    <w:rsid w:val="00D65C31"/>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1EE6"/>
  <w15:chartTrackingRefBased/>
  <w15:docId w15:val="{4C254B94-7DAD-48DD-A75E-B640504D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8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8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8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8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8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8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8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8F6"/>
    <w:rPr>
      <w:rFonts w:eastAsiaTheme="majorEastAsia" w:cstheme="majorBidi"/>
      <w:color w:val="272727" w:themeColor="text1" w:themeTint="D8"/>
    </w:rPr>
  </w:style>
  <w:style w:type="paragraph" w:styleId="Title">
    <w:name w:val="Title"/>
    <w:basedOn w:val="Normal"/>
    <w:next w:val="Normal"/>
    <w:link w:val="TitleChar"/>
    <w:uiPriority w:val="10"/>
    <w:qFormat/>
    <w:rsid w:val="000F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8F6"/>
    <w:pPr>
      <w:spacing w:before="160"/>
      <w:jc w:val="center"/>
    </w:pPr>
    <w:rPr>
      <w:i/>
      <w:iCs/>
      <w:color w:val="404040" w:themeColor="text1" w:themeTint="BF"/>
    </w:rPr>
  </w:style>
  <w:style w:type="character" w:customStyle="1" w:styleId="QuoteChar">
    <w:name w:val="Quote Char"/>
    <w:basedOn w:val="DefaultParagraphFont"/>
    <w:link w:val="Quote"/>
    <w:uiPriority w:val="29"/>
    <w:rsid w:val="000F58F6"/>
    <w:rPr>
      <w:i/>
      <w:iCs/>
      <w:color w:val="404040" w:themeColor="text1" w:themeTint="BF"/>
    </w:rPr>
  </w:style>
  <w:style w:type="paragraph" w:styleId="ListParagraph">
    <w:name w:val="List Paragraph"/>
    <w:basedOn w:val="Normal"/>
    <w:uiPriority w:val="34"/>
    <w:qFormat/>
    <w:rsid w:val="000F58F6"/>
    <w:pPr>
      <w:ind w:left="720"/>
      <w:contextualSpacing/>
    </w:pPr>
  </w:style>
  <w:style w:type="character" w:styleId="IntenseEmphasis">
    <w:name w:val="Intense Emphasis"/>
    <w:basedOn w:val="DefaultParagraphFont"/>
    <w:uiPriority w:val="21"/>
    <w:qFormat/>
    <w:rsid w:val="000F58F6"/>
    <w:rPr>
      <w:i/>
      <w:iCs/>
      <w:color w:val="2F5496" w:themeColor="accent1" w:themeShade="BF"/>
    </w:rPr>
  </w:style>
  <w:style w:type="paragraph" w:styleId="IntenseQuote">
    <w:name w:val="Intense Quote"/>
    <w:basedOn w:val="Normal"/>
    <w:next w:val="Normal"/>
    <w:link w:val="IntenseQuoteChar"/>
    <w:uiPriority w:val="30"/>
    <w:qFormat/>
    <w:rsid w:val="000F5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8F6"/>
    <w:rPr>
      <w:i/>
      <w:iCs/>
      <w:color w:val="2F5496" w:themeColor="accent1" w:themeShade="BF"/>
    </w:rPr>
  </w:style>
  <w:style w:type="character" w:styleId="IntenseReference">
    <w:name w:val="Intense Reference"/>
    <w:basedOn w:val="DefaultParagraphFont"/>
    <w:uiPriority w:val="32"/>
    <w:qFormat/>
    <w:rsid w:val="000F5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2025-08-28T12:55:00Z</dcterms:created>
  <dcterms:modified xsi:type="dcterms:W3CDTF">2025-08-31T14:45:00Z</dcterms:modified>
</cp:coreProperties>
</file>