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981D" w14:textId="2204E2C7" w:rsidR="00173B45" w:rsidRPr="00847E60" w:rsidRDefault="00173B45" w:rsidP="00173B45">
      <w:pPr>
        <w:pStyle w:val="NoSpacing"/>
        <w:rPr>
          <w:rFonts w:ascii="Cambria" w:hAnsi="Cambria"/>
          <w:color w:val="7030A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</w:t>
      </w:r>
      <w:proofErr w:type="spellStart"/>
      <w:r>
        <w:rPr>
          <w:rStyle w:val="Strong"/>
          <w:rFonts w:ascii="Cambria" w:hAnsi="Cambria"/>
          <w:color w:val="7030A0"/>
          <w:sz w:val="24"/>
          <w:szCs w:val="24"/>
        </w:rPr>
        <w:t>Să</w:t>
      </w:r>
      <w:proofErr w:type="spellEnd"/>
      <w:r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color w:val="7030A0"/>
          <w:sz w:val="24"/>
          <w:szCs w:val="24"/>
        </w:rPr>
        <w:t>scriem</w:t>
      </w:r>
      <w:proofErr w:type="spellEnd"/>
      <w:r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color w:val="7030A0"/>
          <w:sz w:val="24"/>
          <w:szCs w:val="24"/>
        </w:rPr>
        <w:t>frumos</w:t>
      </w:r>
      <w:proofErr w:type="spellEnd"/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color w:val="7030A0"/>
          <w:sz w:val="24"/>
          <w:szCs w:val="24"/>
        </w:rPr>
        <w:t>l</w:t>
      </w:r>
      <w:r w:rsidRPr="00847E60">
        <w:rPr>
          <w:rStyle w:val="Strong"/>
          <w:rFonts w:ascii="Cambria" w:hAnsi="Cambria"/>
          <w:color w:val="7030A0"/>
          <w:sz w:val="24"/>
          <w:szCs w:val="24"/>
        </w:rPr>
        <w:t>itera</w:t>
      </w:r>
      <w:proofErr w:type="spellEnd"/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s </w:t>
      </w:r>
      <w:proofErr w:type="spellStart"/>
      <w:r w:rsidRPr="00847E60">
        <w:rPr>
          <w:rStyle w:val="Strong"/>
          <w:rFonts w:ascii="Cambria" w:hAnsi="Cambria"/>
          <w:color w:val="7030A0"/>
          <w:sz w:val="24"/>
          <w:szCs w:val="24"/>
        </w:rPr>
        <w:t>şi</w:t>
      </w:r>
      <w:proofErr w:type="spellEnd"/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S</w:t>
      </w:r>
    </w:p>
    <w:p w14:paraId="124242B7" w14:textId="7D3F5D09" w:rsidR="009C6E57" w:rsidRPr="00847E60" w:rsidRDefault="009C6E57" w:rsidP="009C6E57">
      <w:pPr>
        <w:pStyle w:val="NoSpacing"/>
        <w:rPr>
          <w:rFonts w:ascii="Cambria" w:hAnsi="Cambria"/>
          <w:sz w:val="24"/>
          <w:szCs w:val="24"/>
        </w:rPr>
      </w:pPr>
    </w:p>
    <w:p w14:paraId="02A92C1C" w14:textId="77777777" w:rsidR="00173B45" w:rsidRDefault="009C6E57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</w:t>
      </w:r>
    </w:p>
    <w:p w14:paraId="5744F7CE" w14:textId="1A1CA156" w:rsidR="00173B45" w:rsidRPr="004F7798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proofErr w:type="spellStart"/>
      <w:r w:rsidR="009C6E57" w:rsidRPr="004F7798">
        <w:rPr>
          <w:rFonts w:ascii="Cambria" w:hAnsi="Cambria"/>
          <w:sz w:val="24"/>
          <w:szCs w:val="24"/>
        </w:rPr>
        <w:t>sare</w:t>
      </w:r>
      <w:proofErr w:type="spellEnd"/>
      <w:r w:rsidR="009C6E57" w:rsidRPr="004F7798">
        <w:rPr>
          <w:rFonts w:ascii="Cambria" w:hAnsi="Cambria"/>
          <w:sz w:val="24"/>
          <w:szCs w:val="24"/>
        </w:rPr>
        <w:t>                       </w:t>
      </w:r>
      <w:proofErr w:type="spellStart"/>
      <w:r w:rsidR="009C6E57" w:rsidRPr="004F7798">
        <w:rPr>
          <w:rFonts w:ascii="Cambria" w:hAnsi="Cambria"/>
          <w:sz w:val="24"/>
          <w:szCs w:val="24"/>
        </w:rPr>
        <w:t>casă</w:t>
      </w:r>
      <w:proofErr w:type="spellEnd"/>
      <w:r w:rsidR="009C6E57" w:rsidRPr="004F7798">
        <w:rPr>
          <w:rFonts w:ascii="Cambria" w:hAnsi="Cambria"/>
          <w:sz w:val="24"/>
          <w:szCs w:val="24"/>
        </w:rPr>
        <w:t xml:space="preserve">                    </w:t>
      </w:r>
      <w:proofErr w:type="spellStart"/>
      <w:r w:rsidR="009C6E57" w:rsidRPr="004F7798">
        <w:rPr>
          <w:rFonts w:ascii="Cambria" w:hAnsi="Cambria"/>
          <w:sz w:val="24"/>
          <w:szCs w:val="24"/>
        </w:rPr>
        <w:t>soră</w:t>
      </w:r>
      <w:proofErr w:type="spellEnd"/>
      <w:r w:rsidR="009C6E57" w:rsidRPr="004F7798">
        <w:rPr>
          <w:rFonts w:ascii="Cambria" w:hAnsi="Cambria"/>
          <w:sz w:val="24"/>
          <w:szCs w:val="24"/>
        </w:rPr>
        <w:t xml:space="preserve">                  </w:t>
      </w:r>
      <w:proofErr w:type="spellStart"/>
      <w:r w:rsidR="009C6E57" w:rsidRPr="004F7798">
        <w:rPr>
          <w:rFonts w:ascii="Cambria" w:hAnsi="Cambria"/>
          <w:sz w:val="24"/>
          <w:szCs w:val="24"/>
        </w:rPr>
        <w:t>este</w:t>
      </w:r>
      <w:proofErr w:type="spellEnd"/>
    </w:p>
    <w:p w14:paraId="57662EEA" w14:textId="0622BC93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05AAD2F1" w14:textId="260F3920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3B331B20" wp14:editId="32A46900">
            <wp:extent cx="5257800" cy="666750"/>
            <wp:effectExtent l="0" t="0" r="0" b="0"/>
            <wp:docPr id="10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B572B" w14:textId="77777777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52A39009" w14:textId="310F5119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proofErr w:type="spellStart"/>
      <w:r w:rsidR="009C6E57" w:rsidRPr="00847E60">
        <w:rPr>
          <w:rFonts w:ascii="Cambria" w:hAnsi="Cambria"/>
          <w:sz w:val="24"/>
          <w:szCs w:val="24"/>
        </w:rPr>
        <w:t>soare</w:t>
      </w:r>
      <w:proofErr w:type="spellEnd"/>
      <w:r w:rsidR="009C6E57" w:rsidRPr="00847E60">
        <w:rPr>
          <w:rFonts w:ascii="Cambria" w:hAnsi="Cambria"/>
          <w:sz w:val="24"/>
          <w:szCs w:val="24"/>
        </w:rPr>
        <w:t>                     </w:t>
      </w:r>
      <w:proofErr w:type="spellStart"/>
      <w:r w:rsidR="009C6E57" w:rsidRPr="00847E60">
        <w:rPr>
          <w:rFonts w:ascii="Cambria" w:hAnsi="Cambria"/>
          <w:sz w:val="24"/>
          <w:szCs w:val="24"/>
        </w:rPr>
        <w:t>acasă</w:t>
      </w:r>
      <w:proofErr w:type="spellEnd"/>
      <w:r w:rsidR="009C6E57" w:rsidRPr="00847E60">
        <w:rPr>
          <w:rFonts w:ascii="Cambria" w:hAnsi="Cambria"/>
          <w:sz w:val="24"/>
          <w:szCs w:val="24"/>
        </w:rPr>
        <w:t xml:space="preserve">                  </w:t>
      </w:r>
      <w:proofErr w:type="spellStart"/>
      <w:r w:rsidR="009C6E57" w:rsidRPr="00847E60">
        <w:rPr>
          <w:rFonts w:ascii="Cambria" w:hAnsi="Cambria"/>
          <w:sz w:val="24"/>
          <w:szCs w:val="24"/>
        </w:rPr>
        <w:t>scaun</w:t>
      </w:r>
      <w:proofErr w:type="spellEnd"/>
      <w:r w:rsidR="009C6E57" w:rsidRPr="00847E60">
        <w:rPr>
          <w:rFonts w:ascii="Cambria" w:hAnsi="Cambria"/>
          <w:sz w:val="24"/>
          <w:szCs w:val="24"/>
        </w:rPr>
        <w:t>                sunt</w:t>
      </w:r>
    </w:p>
    <w:p w14:paraId="1FB28D65" w14:textId="1FE72E7D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02EF403D" w14:textId="2F801AEF" w:rsidR="00173B45" w:rsidRPr="00847E60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60961432" wp14:editId="7891BD0B">
            <wp:extent cx="5257800" cy="6667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AA54" w14:textId="16F27E23" w:rsidR="009C6E57" w:rsidRDefault="009C6E57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r w:rsidRPr="00847E60">
        <w:rPr>
          <w:rFonts w:ascii="Cambria" w:hAnsi="Cambria"/>
          <w:sz w:val="24"/>
          <w:szCs w:val="24"/>
        </w:rPr>
        <w:t>sate                       </w:t>
      </w:r>
      <w:proofErr w:type="spellStart"/>
      <w:r w:rsidRPr="00847E60">
        <w:rPr>
          <w:rFonts w:ascii="Cambria" w:hAnsi="Cambria"/>
          <w:sz w:val="24"/>
          <w:szCs w:val="24"/>
        </w:rPr>
        <w:t>sanie</w:t>
      </w:r>
      <w:proofErr w:type="spellEnd"/>
      <w:r w:rsidRPr="00847E60">
        <w:rPr>
          <w:rFonts w:ascii="Cambria" w:hAnsi="Cambria"/>
          <w:sz w:val="24"/>
          <w:szCs w:val="24"/>
        </w:rPr>
        <w:t>                   </w:t>
      </w:r>
      <w:proofErr w:type="spellStart"/>
      <w:r w:rsidRPr="00847E60">
        <w:rPr>
          <w:rFonts w:ascii="Cambria" w:hAnsi="Cambria"/>
          <w:sz w:val="24"/>
          <w:szCs w:val="24"/>
        </w:rPr>
        <w:t>stilou</w:t>
      </w:r>
      <w:proofErr w:type="spellEnd"/>
      <w:r w:rsidRPr="00847E60">
        <w:rPr>
          <w:rFonts w:ascii="Cambria" w:hAnsi="Cambria"/>
          <w:sz w:val="24"/>
          <w:szCs w:val="24"/>
        </w:rPr>
        <w:t xml:space="preserve">                </w:t>
      </w:r>
      <w:r w:rsidR="00173B45">
        <w:rPr>
          <w:rFonts w:ascii="Cambria" w:hAnsi="Cambria"/>
          <w:sz w:val="24"/>
          <w:szCs w:val="24"/>
        </w:rPr>
        <w:t>nostrum</w:t>
      </w:r>
    </w:p>
    <w:p w14:paraId="61603084" w14:textId="6FDDAFDF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26B0EFD4" w14:textId="6CED6E8E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6BB735EB" w14:textId="6E9C6DC8" w:rsidR="00173B45" w:rsidRPr="00847E60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022C83C7" wp14:editId="00C80EFC">
            <wp:extent cx="5257800" cy="666750"/>
            <wp:effectExtent l="0" t="0" r="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82371" w14:textId="15F39B0A" w:rsidR="009C6E57" w:rsidRDefault="009C6E57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proofErr w:type="spellStart"/>
      <w:r w:rsidRPr="00847E60">
        <w:rPr>
          <w:rFonts w:ascii="Cambria" w:hAnsi="Cambria"/>
          <w:sz w:val="24"/>
          <w:szCs w:val="24"/>
        </w:rPr>
        <w:t>senin</w:t>
      </w:r>
      <w:proofErr w:type="spellEnd"/>
      <w:r w:rsidRPr="00847E60">
        <w:rPr>
          <w:rFonts w:ascii="Cambria" w:hAnsi="Cambria"/>
          <w:sz w:val="24"/>
          <w:szCs w:val="24"/>
        </w:rPr>
        <w:t>                     </w:t>
      </w:r>
      <w:proofErr w:type="spellStart"/>
      <w:r w:rsidRPr="00847E60">
        <w:rPr>
          <w:rFonts w:ascii="Cambria" w:hAnsi="Cambria"/>
          <w:sz w:val="24"/>
          <w:szCs w:val="24"/>
        </w:rPr>
        <w:t>sală</w:t>
      </w:r>
      <w:proofErr w:type="spellEnd"/>
      <w:r w:rsidRPr="00847E60">
        <w:rPr>
          <w:rFonts w:ascii="Cambria" w:hAnsi="Cambria"/>
          <w:sz w:val="24"/>
          <w:szCs w:val="24"/>
        </w:rPr>
        <w:t>                     </w:t>
      </w:r>
      <w:proofErr w:type="spellStart"/>
      <w:r w:rsidRPr="00847E60">
        <w:rPr>
          <w:rFonts w:ascii="Cambria" w:hAnsi="Cambria"/>
          <w:sz w:val="24"/>
          <w:szCs w:val="24"/>
        </w:rPr>
        <w:t>scară</w:t>
      </w:r>
      <w:proofErr w:type="spellEnd"/>
      <w:r w:rsidRPr="00847E60">
        <w:rPr>
          <w:rFonts w:ascii="Cambria" w:hAnsi="Cambria"/>
          <w:sz w:val="24"/>
          <w:szCs w:val="24"/>
        </w:rPr>
        <w:t xml:space="preserve">                </w:t>
      </w:r>
      <w:proofErr w:type="spellStart"/>
      <w:r w:rsidRPr="00847E60">
        <w:rPr>
          <w:rFonts w:ascii="Cambria" w:hAnsi="Cambria"/>
          <w:sz w:val="24"/>
          <w:szCs w:val="24"/>
        </w:rPr>
        <w:t>noastră</w:t>
      </w:r>
      <w:proofErr w:type="spellEnd"/>
    </w:p>
    <w:p w14:paraId="3D8F8FAA" w14:textId="47874CF2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2C9FCA50" w14:textId="09213635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765B1D2D" w14:textId="77777777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3BF188D0" wp14:editId="3C1A6B01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 xml:space="preserve">                    </w:t>
      </w:r>
    </w:p>
    <w:p w14:paraId="338628A1" w14:textId="77777777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4209F528" w14:textId="0234B83D" w:rsidR="009C6E57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</w:t>
      </w:r>
      <w:r w:rsidR="009C6E57" w:rsidRPr="00847E60">
        <w:rPr>
          <w:rFonts w:ascii="Cambria" w:hAnsi="Cambria"/>
          <w:sz w:val="24"/>
          <w:szCs w:val="24"/>
        </w:rPr>
        <w:t xml:space="preserve">sac                       Stan                     Costin                </w:t>
      </w:r>
      <w:proofErr w:type="spellStart"/>
      <w:r w:rsidR="009C6E57" w:rsidRPr="00847E60">
        <w:rPr>
          <w:rFonts w:ascii="Cambria" w:hAnsi="Cambria"/>
          <w:sz w:val="24"/>
          <w:szCs w:val="24"/>
        </w:rPr>
        <w:t>ascultător</w:t>
      </w:r>
      <w:proofErr w:type="spellEnd"/>
    </w:p>
    <w:p w14:paraId="6365413E" w14:textId="3E84D020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083124FC" w14:textId="6064845A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0B36625D" w14:textId="40685251" w:rsidR="00173B45" w:rsidRPr="00847E60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7D2AC0AB" wp14:editId="6C2E58C1">
            <wp:extent cx="5257800" cy="666750"/>
            <wp:effectExtent l="0" t="0" r="0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66DE6" w14:textId="3B8CB4A8" w:rsidR="00173B45" w:rsidRDefault="009C6E57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proofErr w:type="spellStart"/>
      <w:r w:rsidRPr="00847E60">
        <w:rPr>
          <w:rFonts w:ascii="Cambria" w:hAnsi="Cambria"/>
          <w:sz w:val="24"/>
          <w:szCs w:val="24"/>
        </w:rPr>
        <w:t>suc</w:t>
      </w:r>
      <w:proofErr w:type="spellEnd"/>
      <w:r w:rsidRPr="00847E60">
        <w:rPr>
          <w:rFonts w:ascii="Cambria" w:hAnsi="Cambria"/>
          <w:sz w:val="24"/>
          <w:szCs w:val="24"/>
        </w:rPr>
        <w:t xml:space="preserve">                       Sorin                    </w:t>
      </w:r>
      <w:proofErr w:type="spellStart"/>
      <w:r w:rsidRPr="00847E60">
        <w:rPr>
          <w:rFonts w:ascii="Cambria" w:hAnsi="Cambria"/>
          <w:sz w:val="24"/>
          <w:szCs w:val="24"/>
        </w:rPr>
        <w:t>Costel</w:t>
      </w:r>
      <w:proofErr w:type="spellEnd"/>
      <w:r w:rsidRPr="00847E60">
        <w:rPr>
          <w:rFonts w:ascii="Cambria" w:hAnsi="Cambria"/>
          <w:sz w:val="24"/>
          <w:szCs w:val="24"/>
        </w:rPr>
        <w:t>               </w:t>
      </w:r>
      <w:proofErr w:type="spellStart"/>
      <w:r w:rsidRPr="00847E60">
        <w:rPr>
          <w:rFonts w:ascii="Cambria" w:hAnsi="Cambria"/>
          <w:sz w:val="24"/>
          <w:szCs w:val="24"/>
        </w:rPr>
        <w:t>costisitor</w:t>
      </w:r>
      <w:proofErr w:type="spellEnd"/>
    </w:p>
    <w:p w14:paraId="6E3C69A2" w14:textId="1EAD6EFA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7E8741DC" w14:textId="25F69B58" w:rsidR="00173B45" w:rsidRPr="00847E60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00B253B8" wp14:editId="544257AA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9A83B" w14:textId="77777777" w:rsidR="00173B45" w:rsidRDefault="009C6E57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</w:p>
    <w:p w14:paraId="5BDCBF13" w14:textId="77777777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3B570774" w14:textId="12302F26" w:rsidR="009C6E57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r w:rsidR="009C6E57" w:rsidRPr="00847E60">
        <w:rPr>
          <w:rFonts w:ascii="Cambria" w:hAnsi="Cambria"/>
          <w:sz w:val="24"/>
          <w:szCs w:val="24"/>
        </w:rPr>
        <w:t xml:space="preserve">sus                       Stere                    </w:t>
      </w:r>
      <w:proofErr w:type="spellStart"/>
      <w:r w:rsidR="009C6E57" w:rsidRPr="00847E60">
        <w:rPr>
          <w:rFonts w:ascii="Cambria" w:hAnsi="Cambria"/>
          <w:sz w:val="24"/>
          <w:szCs w:val="24"/>
        </w:rPr>
        <w:t>milos</w:t>
      </w:r>
      <w:proofErr w:type="spellEnd"/>
      <w:r w:rsidR="009C6E57" w:rsidRPr="00847E60">
        <w:rPr>
          <w:rFonts w:ascii="Cambria" w:hAnsi="Cambria"/>
          <w:sz w:val="24"/>
          <w:szCs w:val="24"/>
        </w:rPr>
        <w:t>                 </w:t>
      </w:r>
      <w:proofErr w:type="spellStart"/>
      <w:r w:rsidR="009C6E57" w:rsidRPr="00847E60">
        <w:rPr>
          <w:rFonts w:ascii="Cambria" w:hAnsi="Cambria"/>
          <w:sz w:val="24"/>
          <w:szCs w:val="24"/>
        </w:rPr>
        <w:t>sănătate</w:t>
      </w:r>
      <w:proofErr w:type="spellEnd"/>
    </w:p>
    <w:p w14:paraId="35626D52" w14:textId="16B8E98F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4EE4D3E9" wp14:editId="3BA27DFE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210D" w14:textId="77777777" w:rsidR="00173B45" w:rsidRPr="00847E60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14C5B513" w14:textId="39E66863" w:rsidR="009C6E57" w:rsidRDefault="009C6E57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r w:rsidRPr="00847E60">
        <w:rPr>
          <w:rFonts w:ascii="Cambria" w:hAnsi="Cambria"/>
          <w:sz w:val="24"/>
          <w:szCs w:val="24"/>
        </w:rPr>
        <w:t xml:space="preserve">soc                       Sile                      </w:t>
      </w:r>
      <w:proofErr w:type="spellStart"/>
      <w:r w:rsidRPr="00847E60">
        <w:rPr>
          <w:rFonts w:ascii="Cambria" w:hAnsi="Cambria"/>
          <w:sz w:val="24"/>
          <w:szCs w:val="24"/>
        </w:rPr>
        <w:t>silitor</w:t>
      </w:r>
      <w:proofErr w:type="spellEnd"/>
      <w:r w:rsidRPr="00847E60">
        <w:rPr>
          <w:rFonts w:ascii="Cambria" w:hAnsi="Cambria"/>
          <w:sz w:val="24"/>
          <w:szCs w:val="24"/>
        </w:rPr>
        <w:t>                 </w:t>
      </w:r>
      <w:proofErr w:type="spellStart"/>
      <w:r w:rsidRPr="00847E60">
        <w:rPr>
          <w:rFonts w:ascii="Cambria" w:hAnsi="Cambria"/>
          <w:sz w:val="24"/>
          <w:szCs w:val="24"/>
        </w:rPr>
        <w:t>însorit</w:t>
      </w:r>
      <w:proofErr w:type="spellEnd"/>
    </w:p>
    <w:p w14:paraId="573F7B06" w14:textId="395F85F3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20A27CEB" w14:textId="149EFB58" w:rsidR="00173B45" w:rsidRPr="00847E60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321D2CBF" wp14:editId="244A63B2">
            <wp:extent cx="5257800" cy="666750"/>
            <wp:effectExtent l="0" t="0" r="0" b="0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05BC3" w14:textId="54DF6201" w:rsidR="009C6E57" w:rsidRDefault="009C6E57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proofErr w:type="spellStart"/>
      <w:r w:rsidRPr="00847E60">
        <w:rPr>
          <w:rFonts w:ascii="Cambria" w:hAnsi="Cambria"/>
          <w:sz w:val="24"/>
          <w:szCs w:val="24"/>
        </w:rPr>
        <w:t>sos</w:t>
      </w:r>
      <w:proofErr w:type="spellEnd"/>
      <w:r w:rsidRPr="00847E60">
        <w:rPr>
          <w:rFonts w:ascii="Cambria" w:hAnsi="Cambria"/>
          <w:sz w:val="24"/>
          <w:szCs w:val="24"/>
        </w:rPr>
        <w:t xml:space="preserve">                       Stela                    </w:t>
      </w:r>
      <w:proofErr w:type="spellStart"/>
      <w:r w:rsidRPr="00847E60">
        <w:rPr>
          <w:rFonts w:ascii="Cambria" w:hAnsi="Cambria"/>
          <w:sz w:val="24"/>
          <w:szCs w:val="24"/>
        </w:rPr>
        <w:t>coase</w:t>
      </w:r>
      <w:proofErr w:type="spellEnd"/>
      <w:r w:rsidRPr="00847E60">
        <w:rPr>
          <w:rFonts w:ascii="Cambria" w:hAnsi="Cambria"/>
          <w:sz w:val="24"/>
          <w:szCs w:val="24"/>
        </w:rPr>
        <w:t>                  mister</w:t>
      </w:r>
    </w:p>
    <w:p w14:paraId="18BF9F00" w14:textId="0A43864A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5B837CB4" w14:textId="5E53EB97" w:rsidR="00173B45" w:rsidRPr="00847E60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5481F6C4" wp14:editId="18E4A129">
            <wp:extent cx="5257800" cy="666750"/>
            <wp:effectExtent l="0" t="0" r="0" b="0"/>
            <wp:docPr id="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D3B15" w14:textId="16076136" w:rsidR="009C6E57" w:rsidRDefault="009C6E57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r w:rsidRPr="00847E60">
        <w:rPr>
          <w:rFonts w:ascii="Cambria" w:hAnsi="Cambria"/>
          <w:sz w:val="24"/>
          <w:szCs w:val="24"/>
        </w:rPr>
        <w:t xml:space="preserve">sur                        </w:t>
      </w:r>
      <w:proofErr w:type="spellStart"/>
      <w:r w:rsidRPr="00847E60">
        <w:rPr>
          <w:rFonts w:ascii="Cambria" w:hAnsi="Cambria"/>
          <w:sz w:val="24"/>
          <w:szCs w:val="24"/>
        </w:rPr>
        <w:t>Simina</w:t>
      </w:r>
      <w:proofErr w:type="spellEnd"/>
      <w:r w:rsidRPr="00847E60">
        <w:rPr>
          <w:rFonts w:ascii="Cambria" w:hAnsi="Cambria"/>
          <w:sz w:val="24"/>
          <w:szCs w:val="24"/>
        </w:rPr>
        <w:t>                 </w:t>
      </w:r>
      <w:proofErr w:type="spellStart"/>
      <w:r w:rsidRPr="00847E60">
        <w:rPr>
          <w:rFonts w:ascii="Cambria" w:hAnsi="Cambria"/>
          <w:sz w:val="24"/>
          <w:szCs w:val="24"/>
        </w:rPr>
        <w:t>scrie</w:t>
      </w:r>
      <w:proofErr w:type="spellEnd"/>
      <w:r w:rsidRPr="00847E60">
        <w:rPr>
          <w:rFonts w:ascii="Cambria" w:hAnsi="Cambria"/>
          <w:sz w:val="24"/>
          <w:szCs w:val="24"/>
        </w:rPr>
        <w:t xml:space="preserve">                  </w:t>
      </w:r>
      <w:proofErr w:type="spellStart"/>
      <w:r w:rsidRPr="00847E60">
        <w:rPr>
          <w:rFonts w:ascii="Cambria" w:hAnsi="Cambria"/>
          <w:sz w:val="24"/>
          <w:szCs w:val="24"/>
        </w:rPr>
        <w:t>astru</w:t>
      </w:r>
      <w:proofErr w:type="spellEnd"/>
    </w:p>
    <w:p w14:paraId="34291AC0" w14:textId="27F41231" w:rsidR="00173B45" w:rsidRDefault="00173B45" w:rsidP="009C6E57">
      <w:pPr>
        <w:pStyle w:val="NoSpacing"/>
        <w:rPr>
          <w:rFonts w:ascii="Cambria" w:hAnsi="Cambria"/>
          <w:sz w:val="24"/>
          <w:szCs w:val="24"/>
        </w:rPr>
      </w:pPr>
    </w:p>
    <w:p w14:paraId="596A9E7E" w14:textId="6A4F268E" w:rsidR="00173B45" w:rsidRPr="00847E60" w:rsidRDefault="00173B45" w:rsidP="009C6E57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79870D2B" wp14:editId="4D1126ED">
            <wp:extent cx="5257800" cy="666750"/>
            <wp:effectExtent l="0" t="0" r="0" b="0"/>
            <wp:docPr id="9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E9327" w14:textId="1EBBBF19" w:rsidR="00AC5B10" w:rsidRDefault="00AC5B10"/>
    <w:p w14:paraId="239EE42C" w14:textId="21A42768" w:rsidR="00173B45" w:rsidRDefault="00173B45"/>
    <w:p w14:paraId="318875D5" w14:textId="52EA90CC" w:rsidR="00173B45" w:rsidRPr="004F7798" w:rsidRDefault="004F7798">
      <w:pPr>
        <w:rPr>
          <w:rFonts w:ascii="Verdana" w:hAnsi="Verdana"/>
          <w:b/>
          <w:bCs/>
          <w:color w:val="FF0000"/>
        </w:rPr>
      </w:pPr>
      <w:proofErr w:type="spellStart"/>
      <w:r w:rsidRPr="004F7798">
        <w:rPr>
          <w:rFonts w:ascii="Verdana" w:hAnsi="Verdana"/>
          <w:b/>
          <w:bCs/>
          <w:color w:val="FF0000"/>
        </w:rPr>
        <w:t>Fii</w:t>
      </w:r>
      <w:proofErr w:type="spellEnd"/>
      <w:r w:rsidRPr="004F7798">
        <w:rPr>
          <w:rFonts w:ascii="Verdana" w:hAnsi="Verdana"/>
          <w:b/>
          <w:bCs/>
          <w:color w:val="FF0000"/>
        </w:rPr>
        <w:t xml:space="preserve"> </w:t>
      </w:r>
      <w:proofErr w:type="spellStart"/>
      <w:r w:rsidRPr="004F7798">
        <w:rPr>
          <w:rFonts w:ascii="Verdana" w:hAnsi="Verdana"/>
          <w:b/>
          <w:bCs/>
          <w:color w:val="FF0000"/>
        </w:rPr>
        <w:t>fericit</w:t>
      </w:r>
      <w:proofErr w:type="spellEnd"/>
      <w:r w:rsidRPr="004F7798">
        <w:rPr>
          <w:rFonts w:ascii="Verdana" w:hAnsi="Verdana"/>
          <w:b/>
          <w:bCs/>
          <w:color w:val="FF0000"/>
        </w:rPr>
        <w:t xml:space="preserve">! </w:t>
      </w:r>
      <w:proofErr w:type="spellStart"/>
      <w:r w:rsidRPr="004F7798">
        <w:rPr>
          <w:rFonts w:ascii="Verdana" w:hAnsi="Verdana"/>
          <w:b/>
          <w:bCs/>
          <w:color w:val="FF0000"/>
        </w:rPr>
        <w:t>Colorează</w:t>
      </w:r>
      <w:proofErr w:type="spellEnd"/>
      <w:r w:rsidRPr="004F7798">
        <w:rPr>
          <w:rFonts w:ascii="Verdana" w:hAnsi="Verdana"/>
          <w:b/>
          <w:bCs/>
          <w:color w:val="FF0000"/>
        </w:rPr>
        <w:t xml:space="preserve"> </w:t>
      </w:r>
      <w:proofErr w:type="spellStart"/>
      <w:r w:rsidRPr="004F7798">
        <w:rPr>
          <w:rFonts w:ascii="Verdana" w:hAnsi="Verdana"/>
          <w:b/>
          <w:bCs/>
          <w:color w:val="FF0000"/>
        </w:rPr>
        <w:t>frumos</w:t>
      </w:r>
      <w:proofErr w:type="spellEnd"/>
      <w:r w:rsidRPr="004F7798">
        <w:rPr>
          <w:rFonts w:ascii="Verdana" w:hAnsi="Verdana"/>
          <w:b/>
          <w:bCs/>
          <w:color w:val="FF0000"/>
        </w:rPr>
        <w:t>!</w:t>
      </w:r>
    </w:p>
    <w:p w14:paraId="0AD13E67" w14:textId="77777777" w:rsidR="00173B45" w:rsidRDefault="00173B45"/>
    <w:p w14:paraId="447CD6B0" w14:textId="55399FFE" w:rsidR="00173B45" w:rsidRDefault="00173B45">
      <w:r>
        <w:t xml:space="preserve">        </w:t>
      </w:r>
      <w:r>
        <w:rPr>
          <w:noProof/>
        </w:rPr>
        <w:drawing>
          <wp:inline distT="0" distB="0" distL="0" distR="0" wp14:anchorId="735D4134" wp14:editId="5CAE52A1">
            <wp:extent cx="4562475" cy="3802063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412" cy="38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B45" w:rsidSect="00173B45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1"/>
    <w:rsid w:val="00173B45"/>
    <w:rsid w:val="001F23C1"/>
    <w:rsid w:val="004F7798"/>
    <w:rsid w:val="009C6E57"/>
    <w:rsid w:val="00AC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B7D3"/>
  <w15:chartTrackingRefBased/>
  <w15:docId w15:val="{C821B4C5-051C-40BF-8DF1-D806438F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E57"/>
    <w:pPr>
      <w:spacing w:after="0" w:line="240" w:lineRule="auto"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173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2025-04-27T07:50:00Z</dcterms:created>
  <dcterms:modified xsi:type="dcterms:W3CDTF">2025-04-27T08:01:00Z</dcterms:modified>
</cp:coreProperties>
</file>